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7BE7" w14:textId="77777777" w:rsidR="000D0CEF" w:rsidRPr="00F63F7D" w:rsidRDefault="000D0CEF" w:rsidP="000D0CEF">
      <w:pPr>
        <w:pStyle w:val="Titre2"/>
        <w:rPr>
          <w:rFonts w:ascii="Arial" w:hAnsi="Arial" w:cs="Arial"/>
        </w:rPr>
      </w:pPr>
      <w:r w:rsidRPr="00F63F7D">
        <w:rPr>
          <w:rFonts w:ascii="Arial" w:hAnsi="Arial" w:cs="Arial"/>
        </w:rPr>
        <w:t>Canada</w:t>
      </w:r>
    </w:p>
    <w:p w14:paraId="59832B40" w14:textId="77777777" w:rsidR="000D0CEF" w:rsidRPr="00F63F7D" w:rsidRDefault="000D0CEF" w:rsidP="000D0CEF">
      <w:pPr>
        <w:pStyle w:val="Titre2"/>
        <w:rPr>
          <w:rFonts w:ascii="Arial" w:hAnsi="Arial" w:cs="Arial"/>
        </w:rPr>
      </w:pPr>
      <w:r w:rsidRPr="00F63F7D">
        <w:rPr>
          <w:rFonts w:ascii="Arial" w:hAnsi="Arial" w:cs="Arial"/>
        </w:rPr>
        <w:t>Province de Québec</w:t>
      </w:r>
    </w:p>
    <w:sdt>
      <w:sdtPr>
        <w:rPr>
          <w:rFonts w:ascii="Arial" w:hAnsi="Arial" w:cs="Arial"/>
        </w:rPr>
        <w:id w:val="-1762440751"/>
        <w:placeholder>
          <w:docPart w:val="DefaultPlaceholder_-1854013440"/>
        </w:placeholder>
      </w:sdtPr>
      <w:sdtContent>
        <w:p w14:paraId="181F2A64" w14:textId="280296CA" w:rsidR="000D0CEF" w:rsidRPr="00F63F7D" w:rsidRDefault="000D0CEF" w:rsidP="000D0CEF">
          <w:pPr>
            <w:pStyle w:val="Titre2"/>
            <w:rPr>
              <w:rFonts w:ascii="Arial" w:hAnsi="Arial" w:cs="Arial"/>
            </w:rPr>
          </w:pPr>
          <w:r w:rsidRPr="00F63F7D">
            <w:rPr>
              <w:rFonts w:ascii="Arial" w:hAnsi="Arial" w:cs="Arial"/>
            </w:rPr>
            <w:t xml:space="preserve">District </w:t>
          </w:r>
          <w:sdt>
            <w:sdtPr>
              <w:rPr>
                <w:rFonts w:ascii="Arial" w:hAnsi="Arial" w:cs="Arial"/>
              </w:rPr>
              <w:alias w:val="Choisissez le district où le procès aura lieu"/>
              <w:tag w:val="Choisissez le district où le procès aura lieu"/>
              <w:id w:val="2043630312"/>
              <w:placeholder>
                <w:docPart w:val="60E0F2271B5C4D85A850C566B3256A47"/>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Content>
              <w:r w:rsidR="00304069">
                <w:rPr>
                  <w:rStyle w:val="Sous-titreCar"/>
                  <w:i/>
                  <w:sz w:val="18"/>
                </w:rPr>
                <w:t>District où vous habitez, ou celui où votre ex-conjoint habite, ou celui où l’enfant habite</w:t>
              </w:r>
            </w:sdtContent>
          </w:sdt>
        </w:p>
      </w:sdtContent>
    </w:sdt>
    <w:p w14:paraId="7EAA06A1" w14:textId="58A6D4CC" w:rsidR="000D0CEF" w:rsidRPr="00F63F7D" w:rsidRDefault="000D0CEF" w:rsidP="000D0CEF">
      <w:pPr>
        <w:pStyle w:val="Titre2"/>
        <w:rPr>
          <w:rStyle w:val="Textedelespacerserv"/>
          <w:rFonts w:ascii="Arial" w:hAnsi="Arial" w:cs="Arial"/>
          <w:b w:val="0"/>
          <w:color w:val="auto"/>
        </w:rPr>
      </w:pPr>
      <w:r w:rsidRPr="00F63F7D">
        <w:rPr>
          <w:rFonts w:ascii="Arial" w:hAnsi="Arial" w:cs="Arial"/>
        </w:rPr>
        <w:t>No </w:t>
      </w:r>
      <w:r w:rsidR="00740AB4">
        <w:rPr>
          <w:rFonts w:ascii="Arial" w:hAnsi="Arial" w:cs="Arial"/>
        </w:rPr>
        <w:t>de dossier</w:t>
      </w:r>
      <w:r w:rsidRPr="00F63F7D">
        <w:rPr>
          <w:rFonts w:ascii="Arial" w:hAnsi="Arial" w:cs="Arial"/>
        </w:rPr>
        <w:t xml:space="preserve">: </w:t>
      </w:r>
      <w:r w:rsidRPr="00F63F7D">
        <w:rPr>
          <w:rStyle w:val="Textedelespacerserv"/>
          <w:rFonts w:ascii="Arial" w:hAnsi="Arial" w:cs="Arial"/>
          <w:color w:val="auto"/>
        </w:rPr>
        <w:t>________________________</w:t>
      </w:r>
    </w:p>
    <w:p w14:paraId="5BCD598E" w14:textId="64F7ABBE" w:rsidR="000D0CEF" w:rsidRPr="00F63F7D" w:rsidRDefault="000D0CEF" w:rsidP="54936D37">
      <w:pPr>
        <w:pStyle w:val="Titre2"/>
        <w:rPr>
          <w:rStyle w:val="Textedelespacerserv"/>
          <w:rFonts w:ascii="Arial" w:hAnsi="Arial" w:cs="Arial"/>
          <w:color w:val="auto"/>
        </w:rPr>
      </w:pPr>
      <w:r w:rsidRPr="54936D37">
        <w:rPr>
          <w:rStyle w:val="Textedelespacerserv"/>
          <w:rFonts w:ascii="Arial" w:hAnsi="Arial" w:cs="Arial"/>
          <w:color w:val="auto"/>
        </w:rPr>
        <w:br w:type="column"/>
      </w:r>
      <w:r w:rsidR="6A78B178" w:rsidRPr="54936D37">
        <w:rPr>
          <w:rStyle w:val="Textedelespacerserv"/>
          <w:rFonts w:ascii="Arial" w:hAnsi="Arial" w:cs="Arial"/>
          <w:color w:val="auto"/>
          <w:highlight w:val="yellow"/>
        </w:rPr>
        <w:t>NOM DU TRIBUNAL</w:t>
      </w:r>
    </w:p>
    <w:p w14:paraId="2838EEF3" w14:textId="12DE78EF" w:rsidR="6A78B178" w:rsidRDefault="6A78B178" w:rsidP="54936D37">
      <w:pPr>
        <w:pStyle w:val="Sous-titre"/>
        <w:rPr>
          <w:rFonts w:ascii="Arial" w:hAnsi="Arial" w:cs="Arial"/>
          <w:highlight w:val="yellow"/>
        </w:rPr>
      </w:pPr>
      <w:r w:rsidRPr="21C83C3B">
        <w:rPr>
          <w:rFonts w:ascii="Arial" w:hAnsi="Arial" w:cs="Arial"/>
          <w:highlight w:val="yellow"/>
        </w:rPr>
        <w:t xml:space="preserve">NOM DE LA </w:t>
      </w:r>
      <w:r w:rsidR="1C0B23E1" w:rsidRPr="21C83C3B">
        <w:rPr>
          <w:rFonts w:ascii="Arial" w:hAnsi="Arial" w:cs="Arial"/>
          <w:highlight w:val="yellow"/>
        </w:rPr>
        <w:t xml:space="preserve">CHAMBRE OU </w:t>
      </w:r>
      <w:r w:rsidRPr="21C83C3B">
        <w:rPr>
          <w:rFonts w:ascii="Arial" w:hAnsi="Arial" w:cs="Arial"/>
          <w:highlight w:val="yellow"/>
        </w:rPr>
        <w:t>DIVISION</w:t>
      </w:r>
    </w:p>
    <w:p w14:paraId="1E10FCFF" w14:textId="1EE1171F" w:rsidR="000D0CEF" w:rsidRPr="00F63F7D" w:rsidRDefault="000D0CEF" w:rsidP="00740AB4">
      <w:pPr>
        <w:pStyle w:val="Sous-titre"/>
        <w:pBdr>
          <w:bottom w:val="single" w:sz="4" w:space="1" w:color="auto"/>
        </w:pBdr>
        <w:rPr>
          <w:rFonts w:ascii="Arial" w:hAnsi="Arial" w:cs="Arial"/>
        </w:rPr>
      </w:pPr>
    </w:p>
    <w:p w14:paraId="0CC67A9D" w14:textId="77777777" w:rsidR="000D0CEF" w:rsidRPr="00F63F7D" w:rsidRDefault="000D0CEF" w:rsidP="000D0CEF">
      <w:pPr>
        <w:spacing w:after="0"/>
        <w:rPr>
          <w:rStyle w:val="Textedelespacerserv"/>
          <w:rFonts w:ascii="Arial" w:hAnsi="Arial" w:cs="Arial"/>
          <w:b/>
          <w:color w:val="auto"/>
        </w:rPr>
      </w:pPr>
    </w:p>
    <w:p w14:paraId="355A8073" w14:textId="77777777" w:rsidR="000D0CEF" w:rsidRPr="00304069" w:rsidRDefault="00000000" w:rsidP="000D0CEF">
      <w:pPr>
        <w:spacing w:after="0"/>
        <w:rPr>
          <w:rStyle w:val="Textedelespacerserv"/>
          <w:rFonts w:ascii="Arial" w:hAnsi="Arial" w:cs="Arial"/>
          <w:color w:val="auto"/>
        </w:rPr>
      </w:pPr>
      <w:sdt>
        <w:sdtPr>
          <w:rPr>
            <w:rStyle w:val="Textedelespacerserv"/>
            <w:rFonts w:ascii="Arial" w:hAnsi="Arial" w:cs="Arial"/>
            <w:i/>
            <w:color w:val="auto"/>
            <w:highlight w:val="yellow"/>
          </w:rPr>
          <w:id w:val="-1508436093"/>
          <w:placeholder>
            <w:docPart w:val="4E16DBBB3F5D444E92A33B12D32F7333"/>
          </w:placeholder>
          <w:text/>
        </w:sdtPr>
        <w:sdtContent>
          <w:r w:rsidR="00464942" w:rsidRPr="00304069">
            <w:rPr>
              <w:rStyle w:val="Textedelespacerserv"/>
              <w:rFonts w:ascii="Arial" w:hAnsi="Arial" w:cs="Arial"/>
              <w:i/>
              <w:color w:val="auto"/>
              <w:highlight w:val="yellow"/>
            </w:rPr>
            <w:t>Votre prénom</w:t>
          </w:r>
        </w:sdtContent>
      </w:sdt>
      <w:r w:rsidR="000D0CEF" w:rsidRPr="00304069">
        <w:rPr>
          <w:rStyle w:val="Textedelespacerserv"/>
          <w:rFonts w:ascii="Arial" w:hAnsi="Arial" w:cs="Arial"/>
          <w:color w:val="auto"/>
        </w:rPr>
        <w:t xml:space="preserve">  </w:t>
      </w:r>
      <w:sdt>
        <w:sdtPr>
          <w:rPr>
            <w:rStyle w:val="Textedelespacerserv"/>
            <w:rFonts w:ascii="Arial" w:hAnsi="Arial" w:cs="Arial"/>
            <w:i/>
            <w:color w:val="auto"/>
            <w:highlight w:val="yellow"/>
          </w:rPr>
          <w:id w:val="842588458"/>
          <w:placeholder>
            <w:docPart w:val="4E16DBBB3F5D444E92A33B12D32F7333"/>
          </w:placeholder>
          <w:text/>
        </w:sdtPr>
        <w:sdtContent>
          <w:r w:rsidR="00464942" w:rsidRPr="00304069">
            <w:rPr>
              <w:rStyle w:val="Textedelespacerserv"/>
              <w:rFonts w:ascii="Arial" w:hAnsi="Arial" w:cs="Arial"/>
              <w:i/>
              <w:color w:val="auto"/>
              <w:highlight w:val="yellow"/>
            </w:rPr>
            <w:t>Votre nom</w:t>
          </w:r>
        </w:sdtContent>
      </w:sdt>
      <w:r w:rsidR="000D0CEF" w:rsidRPr="00304069">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1926022893"/>
          <w:placeholder>
            <w:docPart w:val="4E16DBBB3F5D444E92A33B12D32F7333"/>
          </w:placeholder>
          <w:text/>
        </w:sdtPr>
        <w:sdtContent>
          <w:r w:rsidR="00464942" w:rsidRPr="00304069">
            <w:rPr>
              <w:rStyle w:val="Textedelespacerserv"/>
              <w:rFonts w:ascii="Arial" w:hAnsi="Arial" w:cs="Arial"/>
              <w:i/>
              <w:color w:val="auto"/>
              <w:highlight w:val="yellow"/>
            </w:rPr>
            <w:t>Numéro</w:t>
          </w:r>
        </w:sdtContent>
      </w:sdt>
      <w:r w:rsidR="000D0CEF" w:rsidRPr="00304069">
        <w:rPr>
          <w:rStyle w:val="Textedelespacerserv"/>
          <w:rFonts w:ascii="Arial" w:hAnsi="Arial" w:cs="Arial"/>
          <w:color w:val="auto"/>
        </w:rPr>
        <w:t xml:space="preserve">, </w:t>
      </w:r>
      <w:sdt>
        <w:sdtPr>
          <w:rPr>
            <w:rStyle w:val="Textedelespacerserv"/>
            <w:rFonts w:ascii="Arial" w:hAnsi="Arial" w:cs="Arial"/>
            <w:i/>
            <w:color w:val="auto"/>
            <w:highlight w:val="yellow"/>
          </w:rPr>
          <w:id w:val="-334768553"/>
          <w:placeholder>
            <w:docPart w:val="4E16DBBB3F5D444E92A33B12D32F7333"/>
          </w:placeholder>
          <w:text/>
        </w:sdtPr>
        <w:sdtContent>
          <w:r w:rsidR="00464942" w:rsidRPr="00304069">
            <w:rPr>
              <w:rStyle w:val="Textedelespacerserv"/>
              <w:rFonts w:ascii="Arial" w:hAnsi="Arial" w:cs="Arial"/>
              <w:i/>
              <w:color w:val="auto"/>
              <w:highlight w:val="yellow"/>
            </w:rPr>
            <w:t>Rue</w:t>
          </w:r>
        </w:sdtContent>
      </w:sdt>
      <w:r w:rsidR="000D0CEF" w:rsidRPr="00304069">
        <w:rPr>
          <w:rStyle w:val="Textedelespacerserv"/>
          <w:rFonts w:ascii="Arial" w:hAnsi="Arial" w:cs="Arial"/>
          <w:color w:val="auto"/>
        </w:rPr>
        <w:t xml:space="preserve">, </w:t>
      </w:r>
      <w:sdt>
        <w:sdtPr>
          <w:rPr>
            <w:rStyle w:val="Textedelespacerserv"/>
            <w:rFonts w:ascii="Arial" w:hAnsi="Arial" w:cs="Arial"/>
            <w:i/>
            <w:color w:val="auto"/>
            <w:highlight w:val="yellow"/>
          </w:rPr>
          <w:id w:val="-418717067"/>
          <w:placeholder>
            <w:docPart w:val="4E16DBBB3F5D444E92A33B12D32F7333"/>
          </w:placeholder>
          <w:text/>
        </w:sdtPr>
        <w:sdtContent>
          <w:r w:rsidR="00464942" w:rsidRPr="00304069">
            <w:rPr>
              <w:rStyle w:val="Textedelespacerserv"/>
              <w:rFonts w:ascii="Arial" w:hAnsi="Arial" w:cs="Arial"/>
              <w:i/>
              <w:color w:val="auto"/>
              <w:highlight w:val="yellow"/>
            </w:rPr>
            <w:t>Ville</w:t>
          </w:r>
        </w:sdtContent>
      </w:sdt>
      <w:r w:rsidR="000D0CEF" w:rsidRPr="00304069">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63305136"/>
          <w:placeholder>
            <w:docPart w:val="4E16DBBB3F5D444E92A33B12D32F7333"/>
          </w:placeholder>
          <w:text/>
        </w:sdtPr>
        <w:sdtContent>
          <w:r w:rsidR="00464942" w:rsidRPr="00304069">
            <w:rPr>
              <w:rStyle w:val="Textedelespacerserv"/>
              <w:rFonts w:ascii="Arial" w:hAnsi="Arial" w:cs="Arial"/>
              <w:i/>
              <w:color w:val="auto"/>
              <w:highlight w:val="yellow"/>
            </w:rPr>
            <w:t>Code postal</w:t>
          </w:r>
        </w:sdtContent>
      </w:sdt>
      <w:r w:rsidR="000D0CEF" w:rsidRPr="00304069">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140813077"/>
          <w:placeholder>
            <w:docPart w:val="F19F1CD180E4448092DAA2D92237DFEE"/>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0D0CEF" w:rsidRPr="00304069">
            <w:rPr>
              <w:rFonts w:ascii="Arial" w:hAnsi="Arial" w:cs="Arial"/>
              <w:i/>
              <w:highlight w:val="yellow"/>
            </w:rPr>
            <w:t>district de votre domicile</w:t>
          </w:r>
          <w:r w:rsidR="000D0CEF" w:rsidRPr="00304069">
            <w:rPr>
              <w:rFonts w:ascii="Arial" w:hAnsi="Arial" w:cs="Arial"/>
              <w:i/>
            </w:rPr>
            <w:t>.</w:t>
          </w:r>
        </w:sdtContent>
      </w:sdt>
    </w:p>
    <w:p w14:paraId="6BFE8415" w14:textId="77777777" w:rsidR="000D0CEF" w:rsidRPr="00304069" w:rsidRDefault="000D0CEF" w:rsidP="000D0CEF">
      <w:pPr>
        <w:spacing w:after="0"/>
        <w:rPr>
          <w:rStyle w:val="Textedelespacerserv"/>
          <w:rFonts w:ascii="Arial" w:hAnsi="Arial" w:cs="Arial"/>
          <w:b/>
          <w:color w:val="auto"/>
        </w:rPr>
      </w:pPr>
    </w:p>
    <w:sdt>
      <w:sdtPr>
        <w:rPr>
          <w:rStyle w:val="Style1"/>
          <w:rFonts w:ascii="Arial" w:hAnsi="Arial" w:cs="Arial"/>
        </w:rPr>
        <w:alias w:val="Demandeur ou Demanderesse"/>
        <w:tag w:val="Demandeur ou Demanderesse"/>
        <w:id w:val="422302334"/>
        <w:placeholder>
          <w:docPart w:val="178BA0143A6D44BA8715FCF3595BF3E4"/>
        </w:placeholder>
        <w:showingPlcHdr/>
        <w:comboBox>
          <w:listItem w:displayText="Demandeur" w:value="Demandeur"/>
          <w:listItem w:displayText="Demanderesse" w:value="Demanderesse"/>
        </w:comboBox>
      </w:sdtPr>
      <w:sdtEndPr>
        <w:rPr>
          <w:rStyle w:val="Textedelespacerserv"/>
          <w:b w:val="0"/>
          <w:color w:val="808080"/>
          <w:u w:val="none"/>
        </w:rPr>
      </w:sdtEndPr>
      <w:sdtContent>
        <w:p w14:paraId="1E1DFE56" w14:textId="4A7B1935" w:rsidR="000D0CEF" w:rsidRPr="00304069" w:rsidRDefault="00740AB4" w:rsidP="000D0CEF">
          <w:pPr>
            <w:spacing w:after="0"/>
            <w:rPr>
              <w:rStyle w:val="Textedelespacerserv"/>
              <w:rFonts w:ascii="Arial" w:hAnsi="Arial" w:cs="Arial"/>
              <w:b/>
              <w:color w:val="auto"/>
            </w:rPr>
          </w:pPr>
          <w:r w:rsidRPr="00304069">
            <w:rPr>
              <w:rStyle w:val="Textedelespacerserv"/>
              <w:rFonts w:ascii="Arial" w:hAnsi="Arial" w:cs="Arial"/>
              <w:color w:val="auto"/>
              <w:highlight w:val="yellow"/>
            </w:rPr>
            <w:t>Choisissez un élément.</w:t>
          </w:r>
        </w:p>
      </w:sdtContent>
    </w:sdt>
    <w:p w14:paraId="7FB2E183" w14:textId="40DEECBD" w:rsidR="000D0CEF" w:rsidRPr="00304069" w:rsidRDefault="000D0CEF" w:rsidP="000D0CEF">
      <w:pPr>
        <w:spacing w:after="0"/>
        <w:rPr>
          <w:rStyle w:val="Textedelespacerserv"/>
          <w:rFonts w:ascii="Arial" w:hAnsi="Arial" w:cs="Arial"/>
          <w:b/>
          <w:color w:val="auto"/>
        </w:rPr>
      </w:pPr>
    </w:p>
    <w:p w14:paraId="0C82483E" w14:textId="7CAF55AE" w:rsidR="000D0CEF" w:rsidRPr="00304069" w:rsidRDefault="000D0CEF" w:rsidP="000D0CEF">
      <w:pPr>
        <w:spacing w:after="0"/>
        <w:rPr>
          <w:rStyle w:val="Textedelespacerserv"/>
          <w:rFonts w:ascii="Arial" w:hAnsi="Arial" w:cs="Arial"/>
          <w:b/>
          <w:color w:val="auto"/>
        </w:rPr>
      </w:pPr>
      <w:r w:rsidRPr="00304069">
        <w:rPr>
          <w:rStyle w:val="Textedelespacerserv"/>
          <w:rFonts w:ascii="Arial" w:hAnsi="Arial" w:cs="Arial"/>
          <w:b/>
          <w:color w:val="auto"/>
        </w:rPr>
        <w:t>c.</w:t>
      </w:r>
    </w:p>
    <w:p w14:paraId="7D1A2A7E" w14:textId="77777777" w:rsidR="000D0CEF" w:rsidRPr="00740AB4" w:rsidRDefault="000D0CEF" w:rsidP="000D0CEF">
      <w:pPr>
        <w:spacing w:after="0"/>
        <w:rPr>
          <w:rStyle w:val="Textedelespacerserv"/>
          <w:rFonts w:ascii="Arial" w:hAnsi="Arial" w:cs="Arial"/>
          <w:color w:val="auto"/>
        </w:rPr>
      </w:pPr>
    </w:p>
    <w:p w14:paraId="6FDD17E9" w14:textId="75776FAC" w:rsidR="000D0CEF" w:rsidRPr="00740AB4" w:rsidRDefault="00000000" w:rsidP="000D0CEF">
      <w:pPr>
        <w:spacing w:after="0"/>
        <w:rPr>
          <w:rStyle w:val="Textedelespacerserv"/>
          <w:rFonts w:ascii="Arial" w:hAnsi="Arial" w:cs="Arial"/>
          <w:color w:val="auto"/>
        </w:rPr>
      </w:pPr>
      <w:sdt>
        <w:sdtPr>
          <w:rPr>
            <w:rStyle w:val="Textedelespacerserv"/>
            <w:rFonts w:ascii="Arial" w:hAnsi="Arial" w:cs="Arial"/>
            <w:i/>
            <w:color w:val="auto"/>
            <w:highlight w:val="yellow"/>
          </w:rPr>
          <w:id w:val="-454177790"/>
          <w:placeholder>
            <w:docPart w:val="B551B86C7EAC4DA8B08DE90F1C9DBBFC"/>
          </w:placeholder>
          <w:text/>
        </w:sdtPr>
        <w:sdtContent>
          <w:r w:rsidR="00464942">
            <w:rPr>
              <w:rStyle w:val="Textedelespacerserv"/>
              <w:rFonts w:ascii="Arial" w:hAnsi="Arial" w:cs="Arial"/>
              <w:i/>
              <w:color w:val="auto"/>
              <w:highlight w:val="yellow"/>
            </w:rPr>
            <w:t>Prénom de votre ex-conjoint</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933350195"/>
          <w:placeholder>
            <w:docPart w:val="B551B86C7EAC4DA8B08DE90F1C9DBBFC"/>
          </w:placeholder>
          <w:text/>
        </w:sdtPr>
        <w:sdtContent>
          <w:r w:rsidR="00464942">
            <w:rPr>
              <w:rStyle w:val="Textedelespacerserv"/>
              <w:rFonts w:ascii="Arial" w:hAnsi="Arial" w:cs="Arial"/>
              <w:i/>
              <w:color w:val="auto"/>
              <w:highlight w:val="yellow"/>
            </w:rPr>
            <w:t>Son nom</w:t>
          </w:r>
        </w:sdtContent>
      </w:sdt>
      <w:r w:rsidR="000D0CEF" w:rsidRPr="00740AB4">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62414731"/>
          <w:placeholder>
            <w:docPart w:val="B551B86C7EAC4DA8B08DE90F1C9DBBFC"/>
          </w:placeholder>
          <w:text/>
        </w:sdtPr>
        <w:sdtContent>
          <w:r w:rsidR="00464942">
            <w:rPr>
              <w:rStyle w:val="Textedelespacerserv"/>
              <w:rFonts w:ascii="Arial" w:hAnsi="Arial" w:cs="Arial"/>
              <w:i/>
              <w:color w:val="auto"/>
              <w:highlight w:val="yellow"/>
            </w:rPr>
            <w:t>Numéro</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318156950"/>
          <w:placeholder>
            <w:docPart w:val="B551B86C7EAC4DA8B08DE90F1C9DBBFC"/>
          </w:placeholder>
          <w:text/>
        </w:sdtPr>
        <w:sdtContent>
          <w:r w:rsidR="00464942">
            <w:rPr>
              <w:rStyle w:val="Textedelespacerserv"/>
              <w:rFonts w:ascii="Arial" w:hAnsi="Arial" w:cs="Arial"/>
              <w:i/>
              <w:color w:val="auto"/>
              <w:highlight w:val="yellow"/>
            </w:rPr>
            <w:t>Rue</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1053388651"/>
          <w:placeholder>
            <w:docPart w:val="B551B86C7EAC4DA8B08DE90F1C9DBBFC"/>
          </w:placeholder>
          <w:text/>
        </w:sdtPr>
        <w:sdtContent>
          <w:r w:rsidR="00464942">
            <w:rPr>
              <w:rStyle w:val="Textedelespacerserv"/>
              <w:rFonts w:ascii="Arial" w:hAnsi="Arial" w:cs="Arial"/>
              <w:i/>
              <w:color w:val="auto"/>
              <w:highlight w:val="yellow"/>
            </w:rPr>
            <w:t>Ville</w:t>
          </w:r>
        </w:sdtContent>
      </w:sdt>
      <w:r w:rsidR="000D0CEF" w:rsidRPr="00740AB4">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15012283"/>
          <w:placeholder>
            <w:docPart w:val="B551B86C7EAC4DA8B08DE90F1C9DBBFC"/>
          </w:placeholder>
          <w:text/>
        </w:sdtPr>
        <w:sdtContent>
          <w:r w:rsidR="00464942">
            <w:rPr>
              <w:rStyle w:val="Textedelespacerserv"/>
              <w:rFonts w:ascii="Arial" w:hAnsi="Arial" w:cs="Arial"/>
              <w:i/>
              <w:color w:val="auto"/>
              <w:highlight w:val="yellow"/>
            </w:rPr>
            <w:t>Code postal</w:t>
          </w:r>
        </w:sdtContent>
      </w:sdt>
      <w:r w:rsidR="000D0CEF" w:rsidRPr="00740AB4">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959836637"/>
          <w:placeholder>
            <w:docPart w:val="3465DC49E67042ADB4B92D10C12A964E"/>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0D0CEF" w:rsidRPr="00740AB4">
            <w:rPr>
              <w:rFonts w:ascii="Arial" w:hAnsi="Arial" w:cs="Arial"/>
              <w:i/>
              <w:highlight w:val="yellow"/>
            </w:rPr>
            <w:t xml:space="preserve">district de </w:t>
          </w:r>
          <w:r w:rsidR="00304069">
            <w:rPr>
              <w:rFonts w:ascii="Arial" w:hAnsi="Arial" w:cs="Arial"/>
              <w:i/>
              <w:highlight w:val="yellow"/>
            </w:rPr>
            <w:t>son</w:t>
          </w:r>
          <w:r w:rsidR="000D0CEF" w:rsidRPr="00740AB4">
            <w:rPr>
              <w:rFonts w:ascii="Arial" w:hAnsi="Arial" w:cs="Arial"/>
              <w:i/>
              <w:highlight w:val="yellow"/>
            </w:rPr>
            <w:t xml:space="preserve"> domicile</w:t>
          </w:r>
          <w:r w:rsidR="000D0CEF" w:rsidRPr="00740AB4">
            <w:rPr>
              <w:rFonts w:ascii="Arial" w:hAnsi="Arial" w:cs="Arial"/>
              <w:i/>
            </w:rPr>
            <w:t>.</w:t>
          </w:r>
        </w:sdtContent>
      </w:sdt>
    </w:p>
    <w:p w14:paraId="0FEB3477" w14:textId="77777777" w:rsidR="000D0CEF" w:rsidRPr="00740AB4" w:rsidRDefault="000D0CEF" w:rsidP="000D0CEF">
      <w:pPr>
        <w:spacing w:after="0"/>
        <w:rPr>
          <w:rFonts w:ascii="Arial" w:hAnsi="Arial" w:cs="Arial"/>
          <w:b/>
        </w:rPr>
      </w:pPr>
    </w:p>
    <w:p w14:paraId="4D488595" w14:textId="77777777" w:rsidR="000D0CEF" w:rsidRPr="00740AB4" w:rsidRDefault="00000000" w:rsidP="000D0CEF">
      <w:pPr>
        <w:spacing w:after="0"/>
        <w:rPr>
          <w:rStyle w:val="Textedelespacerserv"/>
          <w:rFonts w:ascii="Arial" w:hAnsi="Arial" w:cs="Arial"/>
          <w:b/>
          <w:color w:val="auto"/>
        </w:rPr>
      </w:pPr>
      <w:sdt>
        <w:sdtPr>
          <w:rPr>
            <w:rStyle w:val="Textedelespacerserv"/>
            <w:rFonts w:ascii="Arial" w:hAnsi="Arial" w:cs="Arial"/>
            <w:b/>
            <w:color w:val="auto"/>
            <w:highlight w:val="yellow"/>
          </w:rPr>
          <w:alias w:val="Défendeure ou Défenderesse"/>
          <w:tag w:val="Défendeure ou Défenderesse"/>
          <w:id w:val="-1159462975"/>
          <w:placeholder>
            <w:docPart w:val="E257B6D328FB4E1BA9B55A5DB52D82AA"/>
          </w:placeholder>
          <w:showingPlcHdr/>
          <w:dropDownList>
            <w:listItem w:value="Choisissez un élément."/>
            <w:listItem w:displayText="Défendeur" w:value="Défendeur"/>
            <w:listItem w:displayText="Défenderesse" w:value="Défenderesse"/>
          </w:dropDownList>
        </w:sdtPr>
        <w:sdtContent>
          <w:bookmarkStart w:id="0" w:name="Défendeur_Défenderesse"/>
          <w:r w:rsidR="000D0CEF" w:rsidRPr="00740AB4">
            <w:rPr>
              <w:rStyle w:val="Textedelespacerserv"/>
              <w:rFonts w:ascii="Arial" w:hAnsi="Arial" w:cs="Arial"/>
              <w:color w:val="auto"/>
              <w:highlight w:val="yellow"/>
            </w:rPr>
            <w:t>Choisissez un élément.</w:t>
          </w:r>
          <w:bookmarkEnd w:id="0"/>
        </w:sdtContent>
      </w:sdt>
    </w:p>
    <w:p w14:paraId="2265FBD7" w14:textId="77777777" w:rsidR="00304069" w:rsidRDefault="00304069" w:rsidP="00304069">
      <w:pPr>
        <w:spacing w:after="0"/>
        <w:rPr>
          <w:rStyle w:val="Textedelespacerserv"/>
          <w:rFonts w:ascii="Arial" w:hAnsi="Arial" w:cs="Arial"/>
          <w:i/>
          <w:color w:val="auto"/>
          <w:highlight w:val="yellow"/>
        </w:rPr>
      </w:pPr>
    </w:p>
    <w:p w14:paraId="38416615" w14:textId="3AF01A29" w:rsidR="00304069" w:rsidRPr="00304069" w:rsidRDefault="00304069" w:rsidP="00304069">
      <w:pPr>
        <w:spacing w:after="0"/>
        <w:rPr>
          <w:rStyle w:val="Textedelespacerserv"/>
          <w:rFonts w:ascii="Arial" w:hAnsi="Arial" w:cs="Arial"/>
          <w:b/>
          <w:color w:val="auto"/>
        </w:rPr>
      </w:pPr>
      <w:proofErr w:type="gramStart"/>
      <w:r w:rsidRPr="00304069">
        <w:rPr>
          <w:rStyle w:val="Textedelespacerserv"/>
          <w:rFonts w:ascii="Arial" w:hAnsi="Arial" w:cs="Arial"/>
          <w:b/>
          <w:color w:val="auto"/>
        </w:rPr>
        <w:t>et</w:t>
      </w:r>
      <w:proofErr w:type="gramEnd"/>
    </w:p>
    <w:p w14:paraId="54D8CB21" w14:textId="77777777" w:rsidR="00304069" w:rsidRPr="00304069" w:rsidRDefault="00304069" w:rsidP="00304069">
      <w:pPr>
        <w:spacing w:after="0"/>
        <w:rPr>
          <w:rStyle w:val="Textedelespacerserv"/>
          <w:rFonts w:ascii="Arial" w:hAnsi="Arial" w:cs="Arial"/>
          <w:color w:val="auto"/>
          <w:highlight w:val="yellow"/>
        </w:rPr>
      </w:pPr>
    </w:p>
    <w:p w14:paraId="6F734BFA" w14:textId="3D7B24D9" w:rsidR="00304069" w:rsidRPr="00740AB4" w:rsidRDefault="00000000" w:rsidP="00304069">
      <w:pPr>
        <w:spacing w:after="0"/>
        <w:rPr>
          <w:rStyle w:val="Textedelespacerserv"/>
          <w:rFonts w:ascii="Arial" w:hAnsi="Arial" w:cs="Arial"/>
          <w:color w:val="auto"/>
        </w:rPr>
      </w:pPr>
      <w:sdt>
        <w:sdtPr>
          <w:rPr>
            <w:rStyle w:val="Textedelespacerserv"/>
            <w:rFonts w:ascii="Arial" w:hAnsi="Arial" w:cs="Arial"/>
            <w:i/>
            <w:color w:val="auto"/>
            <w:highlight w:val="yellow"/>
          </w:rPr>
          <w:id w:val="1400252187"/>
          <w:placeholder>
            <w:docPart w:val="5411A35210E64960B57A2D35027D0B30"/>
          </w:placeholder>
          <w:text/>
        </w:sdtPr>
        <w:sdtContent>
          <w:r w:rsidR="00304069" w:rsidRPr="00740AB4">
            <w:rPr>
              <w:rStyle w:val="Textedelespacerserv"/>
              <w:rFonts w:ascii="Arial" w:hAnsi="Arial" w:cs="Arial"/>
              <w:i/>
              <w:color w:val="auto"/>
              <w:highlight w:val="yellow"/>
            </w:rPr>
            <w:t xml:space="preserve">Prénom de votre </w:t>
          </w:r>
          <w:r w:rsidR="00304069">
            <w:rPr>
              <w:rStyle w:val="Textedelespacerserv"/>
              <w:rFonts w:ascii="Arial" w:hAnsi="Arial" w:cs="Arial"/>
              <w:i/>
              <w:color w:val="auto"/>
              <w:highlight w:val="yellow"/>
            </w:rPr>
            <w:t>enfant majeur</w:t>
          </w:r>
        </w:sdtContent>
      </w:sdt>
      <w:r w:rsidR="00304069"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2143645178"/>
          <w:placeholder>
            <w:docPart w:val="5411A35210E64960B57A2D35027D0B30"/>
          </w:placeholder>
          <w:text/>
        </w:sdtPr>
        <w:sdtContent>
          <w:r w:rsidR="00304069" w:rsidRPr="00740AB4">
            <w:rPr>
              <w:rStyle w:val="Textedelespacerserv"/>
              <w:rFonts w:ascii="Arial" w:hAnsi="Arial" w:cs="Arial"/>
              <w:i/>
              <w:color w:val="auto"/>
              <w:highlight w:val="yellow"/>
            </w:rPr>
            <w:t>Son nom</w:t>
          </w:r>
        </w:sdtContent>
      </w:sdt>
      <w:r w:rsidR="00304069" w:rsidRPr="00740AB4">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1125575858"/>
          <w:placeholder>
            <w:docPart w:val="5411A35210E64960B57A2D35027D0B30"/>
          </w:placeholder>
          <w:text/>
        </w:sdtPr>
        <w:sdtContent>
          <w:r w:rsidR="00304069" w:rsidRPr="00740AB4">
            <w:rPr>
              <w:rStyle w:val="Textedelespacerserv"/>
              <w:rFonts w:ascii="Arial" w:hAnsi="Arial" w:cs="Arial"/>
              <w:i/>
              <w:color w:val="auto"/>
              <w:highlight w:val="yellow"/>
            </w:rPr>
            <w:t>Numéro</w:t>
          </w:r>
        </w:sdtContent>
      </w:sdt>
      <w:r w:rsidR="00304069"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437993177"/>
          <w:placeholder>
            <w:docPart w:val="5411A35210E64960B57A2D35027D0B30"/>
          </w:placeholder>
          <w:text/>
        </w:sdtPr>
        <w:sdtContent>
          <w:r w:rsidR="00304069" w:rsidRPr="00740AB4">
            <w:rPr>
              <w:rStyle w:val="Textedelespacerserv"/>
              <w:rFonts w:ascii="Arial" w:hAnsi="Arial" w:cs="Arial"/>
              <w:i/>
              <w:color w:val="auto"/>
              <w:highlight w:val="yellow"/>
            </w:rPr>
            <w:t>Rue</w:t>
          </w:r>
        </w:sdtContent>
      </w:sdt>
      <w:r w:rsidR="00304069"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1806427646"/>
          <w:placeholder>
            <w:docPart w:val="5411A35210E64960B57A2D35027D0B30"/>
          </w:placeholder>
          <w:text/>
        </w:sdtPr>
        <w:sdtContent>
          <w:r w:rsidR="00304069" w:rsidRPr="00740AB4">
            <w:rPr>
              <w:rStyle w:val="Textedelespacerserv"/>
              <w:rFonts w:ascii="Arial" w:hAnsi="Arial" w:cs="Arial"/>
              <w:i/>
              <w:color w:val="auto"/>
              <w:highlight w:val="yellow"/>
            </w:rPr>
            <w:t>Ville</w:t>
          </w:r>
        </w:sdtContent>
      </w:sdt>
      <w:r w:rsidR="00304069" w:rsidRPr="00740AB4">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1151368502"/>
          <w:placeholder>
            <w:docPart w:val="5411A35210E64960B57A2D35027D0B30"/>
          </w:placeholder>
          <w:text/>
        </w:sdtPr>
        <w:sdtContent>
          <w:r w:rsidR="00304069" w:rsidRPr="00740AB4">
            <w:rPr>
              <w:rStyle w:val="Textedelespacerserv"/>
              <w:rFonts w:ascii="Arial" w:hAnsi="Arial" w:cs="Arial"/>
              <w:i/>
              <w:color w:val="auto"/>
              <w:highlight w:val="yellow"/>
            </w:rPr>
            <w:t>Code postal</w:t>
          </w:r>
        </w:sdtContent>
      </w:sdt>
      <w:r w:rsidR="00304069" w:rsidRPr="00740AB4">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392201724"/>
          <w:placeholder>
            <w:docPart w:val="5D2001C05F924E6EBFC786D8BB677CD0"/>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304069" w:rsidRPr="00740AB4">
            <w:rPr>
              <w:rFonts w:ascii="Arial" w:hAnsi="Arial" w:cs="Arial"/>
              <w:i/>
              <w:highlight w:val="yellow"/>
            </w:rPr>
            <w:t xml:space="preserve">district de </w:t>
          </w:r>
          <w:r w:rsidR="00304069">
            <w:rPr>
              <w:rFonts w:ascii="Arial" w:hAnsi="Arial" w:cs="Arial"/>
              <w:i/>
              <w:highlight w:val="yellow"/>
            </w:rPr>
            <w:t>son</w:t>
          </w:r>
          <w:r w:rsidR="00304069" w:rsidRPr="00740AB4">
            <w:rPr>
              <w:rFonts w:ascii="Arial" w:hAnsi="Arial" w:cs="Arial"/>
              <w:i/>
              <w:highlight w:val="yellow"/>
            </w:rPr>
            <w:t xml:space="preserve"> domicile</w:t>
          </w:r>
          <w:r w:rsidR="00304069" w:rsidRPr="00740AB4">
            <w:rPr>
              <w:rFonts w:ascii="Arial" w:hAnsi="Arial" w:cs="Arial"/>
              <w:i/>
            </w:rPr>
            <w:t>.</w:t>
          </w:r>
        </w:sdtContent>
      </w:sdt>
    </w:p>
    <w:p w14:paraId="6998C5B1" w14:textId="35FCE548" w:rsidR="00F1323D" w:rsidRDefault="00F1323D" w:rsidP="00F1323D">
      <w:pPr>
        <w:pBdr>
          <w:bottom w:val="single" w:sz="4" w:space="1" w:color="auto"/>
        </w:pBdr>
        <w:spacing w:after="0"/>
        <w:rPr>
          <w:rStyle w:val="Textedelespacerserv"/>
          <w:rFonts w:ascii="Arial" w:hAnsi="Arial" w:cs="Arial"/>
          <w:color w:val="auto"/>
        </w:rPr>
      </w:pPr>
    </w:p>
    <w:p w14:paraId="78E82077" w14:textId="6E74D67B" w:rsidR="00EE2209" w:rsidRPr="00F1323D" w:rsidRDefault="00F1323D" w:rsidP="00F1323D">
      <w:pPr>
        <w:pBdr>
          <w:bottom w:val="single" w:sz="4" w:space="1" w:color="auto"/>
        </w:pBdr>
        <w:spacing w:after="0"/>
        <w:rPr>
          <w:rStyle w:val="Textedelespacerserv"/>
          <w:rFonts w:ascii="Arial" w:hAnsi="Arial" w:cs="Arial"/>
          <w:color w:val="auto"/>
        </w:rPr>
        <w:sectPr w:rsidR="00EE2209" w:rsidRPr="00F1323D" w:rsidSect="00D02FB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num="2" w:space="708"/>
          <w:docGrid w:linePitch="360"/>
        </w:sectPr>
      </w:pPr>
      <w:r>
        <w:rPr>
          <w:rStyle w:val="Textedelespacerserv"/>
          <w:rFonts w:ascii="Arial" w:hAnsi="Arial" w:cs="Arial"/>
          <w:color w:val="auto"/>
        </w:rPr>
        <w:t xml:space="preserve">Enfant majeur </w:t>
      </w:r>
    </w:p>
    <w:p w14:paraId="18F44F45" w14:textId="770EA164" w:rsidR="00EE2209" w:rsidRPr="00F63F7D" w:rsidRDefault="00EE2209" w:rsidP="00740AB4">
      <w:pPr>
        <w:pStyle w:val="Titre"/>
        <w:jc w:val="left"/>
        <w:rPr>
          <w:rStyle w:val="Textedelespacerserv"/>
          <w:rFonts w:ascii="Arial" w:hAnsi="Arial" w:cs="Arial"/>
        </w:rPr>
      </w:pPr>
    </w:p>
    <w:p w14:paraId="2FABCF74" w14:textId="49508947" w:rsidR="00EE2209" w:rsidRPr="00CA1059" w:rsidRDefault="0029557E" w:rsidP="00EE2209">
      <w:pPr>
        <w:pStyle w:val="Titre"/>
        <w:rPr>
          <w:rStyle w:val="Textedelespacerserv"/>
          <w:rFonts w:ascii="Arial" w:hAnsi="Arial" w:cs="Arial"/>
          <w:color w:val="auto"/>
        </w:rPr>
      </w:pPr>
      <w:r>
        <w:rPr>
          <w:rStyle w:val="Textedelespacerserv"/>
          <w:rFonts w:ascii="Arial" w:hAnsi="Arial" w:cs="Arial"/>
          <w:color w:val="auto"/>
        </w:rPr>
        <w:t>Demande en</w:t>
      </w:r>
      <w:r w:rsidR="00886569">
        <w:rPr>
          <w:rStyle w:val="Textedelespacerserv"/>
          <w:rFonts w:ascii="Arial" w:hAnsi="Arial" w:cs="Arial"/>
          <w:color w:val="auto"/>
        </w:rPr>
        <w:t xml:space="preserve"> modification des droits de garde et de la pension alimentaire</w:t>
      </w:r>
      <w:r w:rsidR="00F13585">
        <w:rPr>
          <w:rStyle w:val="Textedelespacerserv"/>
          <w:rFonts w:ascii="Arial" w:hAnsi="Arial" w:cs="Arial"/>
          <w:color w:val="auto"/>
        </w:rPr>
        <w:t xml:space="preserve"> pour enfants</w:t>
      </w:r>
    </w:p>
    <w:p w14:paraId="6D425FC4" w14:textId="77777777" w:rsidR="00EE2209" w:rsidRPr="00F63F7D" w:rsidRDefault="00EE2209" w:rsidP="00EE2209">
      <w:pPr>
        <w:pBdr>
          <w:bottom w:val="single" w:sz="12" w:space="1" w:color="auto"/>
        </w:pBdr>
        <w:spacing w:after="0"/>
        <w:rPr>
          <w:rStyle w:val="Textedelespacerserv"/>
          <w:rFonts w:ascii="Arial" w:hAnsi="Arial" w:cs="Arial"/>
        </w:rPr>
      </w:pPr>
    </w:p>
    <w:p w14:paraId="2660DF1C" w14:textId="77777777" w:rsidR="00EE2209" w:rsidRPr="00571C43" w:rsidRDefault="00EE2209" w:rsidP="00EE2209">
      <w:pPr>
        <w:pStyle w:val="Titre1"/>
        <w:jc w:val="left"/>
        <w:rPr>
          <w:rStyle w:val="Textedelespacerserv"/>
          <w:rFonts w:ascii="Arial" w:hAnsi="Arial" w:cs="Arial"/>
          <w:b w:val="0"/>
          <w:smallCaps w:val="0"/>
          <w:color w:val="auto"/>
          <w:sz w:val="22"/>
          <w:szCs w:val="22"/>
        </w:rPr>
      </w:pPr>
      <w:r w:rsidRPr="00571C43">
        <w:rPr>
          <w:rStyle w:val="Textedelespacerserv"/>
          <w:rFonts w:ascii="Arial" w:hAnsi="Arial" w:cs="Arial"/>
          <w:b w:val="0"/>
          <w:smallCaps w:val="0"/>
          <w:color w:val="auto"/>
          <w:sz w:val="22"/>
          <w:szCs w:val="22"/>
        </w:rPr>
        <w:t>Il est déclaré que :</w:t>
      </w:r>
    </w:p>
    <w:p w14:paraId="6D5C0737" w14:textId="5153C583" w:rsidR="00EE2209" w:rsidRDefault="00EE2209" w:rsidP="00EE2209">
      <w:pPr>
        <w:rPr>
          <w:rFonts w:ascii="Arial" w:hAnsi="Arial" w:cs="Arial"/>
        </w:rPr>
      </w:pPr>
    </w:p>
    <w:p w14:paraId="734FB70B" w14:textId="174BE5C3" w:rsidR="00481C9C" w:rsidRDefault="00674556" w:rsidP="00481C9C">
      <w:pPr>
        <w:pStyle w:val="Paragraphedeliste"/>
        <w:numPr>
          <w:ilvl w:val="0"/>
          <w:numId w:val="1"/>
        </w:numPr>
        <w:ind w:left="0"/>
        <w:rPr>
          <w:rFonts w:ascii="Arial" w:hAnsi="Arial" w:cs="Arial"/>
        </w:rPr>
      </w:pPr>
      <w:r>
        <w:rPr>
          <w:rFonts w:ascii="Arial" w:hAnsi="Arial" w:cs="Arial"/>
        </w:rPr>
        <w:t xml:space="preserve">Un jugement sur la garde et la pension alimentaire pour enfants a été rendu le </w:t>
      </w:r>
      <w:r w:rsidR="00481C9C">
        <w:rPr>
          <w:rFonts w:ascii="Arial" w:hAnsi="Arial" w:cs="Arial"/>
        </w:rPr>
        <w:t>[</w:t>
      </w:r>
      <w:r w:rsidR="00481C9C" w:rsidRPr="00481C9C">
        <w:rPr>
          <w:rFonts w:ascii="Arial" w:hAnsi="Arial" w:cs="Arial"/>
          <w:highlight w:val="yellow"/>
        </w:rPr>
        <w:t>date</w:t>
      </w:r>
      <w:r w:rsidR="00481C9C">
        <w:rPr>
          <w:rFonts w:ascii="Arial" w:hAnsi="Arial" w:cs="Arial"/>
        </w:rPr>
        <w:t>].</w:t>
      </w:r>
    </w:p>
    <w:p w14:paraId="312D43A6" w14:textId="77777777" w:rsidR="00481C9C" w:rsidRDefault="00481C9C" w:rsidP="00481C9C">
      <w:pPr>
        <w:pStyle w:val="Paragraphedeliste"/>
        <w:ind w:left="0"/>
        <w:rPr>
          <w:rFonts w:ascii="Arial" w:hAnsi="Arial" w:cs="Arial"/>
        </w:rPr>
      </w:pPr>
    </w:p>
    <w:p w14:paraId="79DF361F" w14:textId="493FBE51" w:rsidR="00481C9C" w:rsidRPr="00481C9C" w:rsidRDefault="002E37DD" w:rsidP="00090BB6">
      <w:pPr>
        <w:pStyle w:val="Titre2"/>
        <w:spacing w:after="120"/>
        <w:rPr>
          <w:rFonts w:ascii="Arial" w:hAnsi="Arial" w:cs="Arial"/>
          <w:sz w:val="22"/>
          <w:szCs w:val="22"/>
        </w:rPr>
      </w:pPr>
      <w:r>
        <w:rPr>
          <w:rFonts w:ascii="Arial" w:hAnsi="Arial" w:cs="Arial"/>
          <w:sz w:val="22"/>
          <w:szCs w:val="22"/>
        </w:rPr>
        <w:t>ENFANTS</w:t>
      </w:r>
    </w:p>
    <w:p w14:paraId="67691B09" w14:textId="2D75097C" w:rsidR="00481C9C" w:rsidRPr="00F63F7D" w:rsidRDefault="00481C9C" w:rsidP="00481C9C">
      <w:pPr>
        <w:pStyle w:val="Paragraphedeliste"/>
        <w:numPr>
          <w:ilvl w:val="0"/>
          <w:numId w:val="1"/>
        </w:numPr>
        <w:ind w:left="0"/>
        <w:rPr>
          <w:rFonts w:ascii="Arial" w:hAnsi="Arial" w:cs="Arial"/>
        </w:rPr>
      </w:pPr>
      <w:r w:rsidRPr="00F63F7D">
        <w:rPr>
          <w:rFonts w:ascii="Arial" w:hAnsi="Arial" w:cs="Arial"/>
        </w:rPr>
        <w:t>Les enfants sont les suivants :</w:t>
      </w:r>
    </w:p>
    <w:tbl>
      <w:tblPr>
        <w:tblStyle w:val="Grilledutableau"/>
        <w:tblW w:w="5000" w:type="pct"/>
        <w:tblLook w:val="04A0" w:firstRow="1" w:lastRow="0" w:firstColumn="1" w:lastColumn="0" w:noHBand="0" w:noVBand="1"/>
      </w:tblPr>
      <w:tblGrid>
        <w:gridCol w:w="506"/>
        <w:gridCol w:w="1476"/>
        <w:gridCol w:w="2014"/>
        <w:gridCol w:w="854"/>
        <w:gridCol w:w="970"/>
        <w:gridCol w:w="2810"/>
      </w:tblGrid>
      <w:tr w:rsidR="00481C9C" w:rsidRPr="00F63F7D" w14:paraId="143DC724" w14:textId="77777777" w:rsidTr="00D02FB3">
        <w:tc>
          <w:tcPr>
            <w:tcW w:w="293" w:type="pct"/>
          </w:tcPr>
          <w:p w14:paraId="463F09E7" w14:textId="77777777" w:rsidR="00481C9C" w:rsidRPr="00F63F7D" w:rsidRDefault="00481C9C" w:rsidP="00D02FB3">
            <w:pPr>
              <w:pStyle w:val="Paragraphedeliste"/>
              <w:ind w:left="0"/>
              <w:rPr>
                <w:rFonts w:ascii="Arial" w:hAnsi="Arial" w:cs="Arial"/>
              </w:rPr>
            </w:pPr>
          </w:p>
        </w:tc>
        <w:tc>
          <w:tcPr>
            <w:tcW w:w="855" w:type="pct"/>
          </w:tcPr>
          <w:p w14:paraId="7B6BB064" w14:textId="77777777" w:rsidR="00481C9C" w:rsidRPr="00F63F7D" w:rsidRDefault="00481C9C" w:rsidP="00D02FB3">
            <w:pPr>
              <w:pStyle w:val="Paragraphedeliste"/>
              <w:ind w:left="0"/>
              <w:rPr>
                <w:rFonts w:ascii="Arial" w:hAnsi="Arial" w:cs="Arial"/>
              </w:rPr>
            </w:pPr>
            <w:r w:rsidRPr="00F63F7D">
              <w:rPr>
                <w:rFonts w:ascii="Arial" w:hAnsi="Arial" w:cs="Arial"/>
              </w:rPr>
              <w:t>Nom</w:t>
            </w:r>
          </w:p>
        </w:tc>
        <w:tc>
          <w:tcPr>
            <w:tcW w:w="1167" w:type="pct"/>
          </w:tcPr>
          <w:p w14:paraId="6D5AE57C" w14:textId="77777777" w:rsidR="00481C9C" w:rsidRPr="00F63F7D" w:rsidRDefault="00481C9C" w:rsidP="00D02FB3">
            <w:pPr>
              <w:pStyle w:val="Paragraphedeliste"/>
              <w:ind w:left="0"/>
              <w:rPr>
                <w:rFonts w:ascii="Arial" w:hAnsi="Arial" w:cs="Arial"/>
              </w:rPr>
            </w:pPr>
            <w:r w:rsidRPr="00F63F7D">
              <w:rPr>
                <w:rFonts w:ascii="Arial" w:hAnsi="Arial" w:cs="Arial"/>
              </w:rPr>
              <w:t>Prénoms usuels</w:t>
            </w:r>
          </w:p>
        </w:tc>
        <w:tc>
          <w:tcPr>
            <w:tcW w:w="495" w:type="pct"/>
          </w:tcPr>
          <w:p w14:paraId="5322BB4F" w14:textId="77777777" w:rsidR="00481C9C" w:rsidRPr="00F63F7D" w:rsidRDefault="00481C9C" w:rsidP="00D02FB3">
            <w:pPr>
              <w:pStyle w:val="Paragraphedeliste"/>
              <w:ind w:left="0"/>
              <w:rPr>
                <w:rFonts w:ascii="Arial" w:hAnsi="Arial" w:cs="Arial"/>
              </w:rPr>
            </w:pPr>
            <w:r w:rsidRPr="00F63F7D">
              <w:rPr>
                <w:rFonts w:ascii="Arial" w:hAnsi="Arial" w:cs="Arial"/>
              </w:rPr>
              <w:t>Âge</w:t>
            </w:r>
          </w:p>
        </w:tc>
        <w:tc>
          <w:tcPr>
            <w:tcW w:w="562" w:type="pct"/>
          </w:tcPr>
          <w:p w14:paraId="7678A9E0" w14:textId="77777777" w:rsidR="00481C9C" w:rsidRPr="00F63F7D" w:rsidRDefault="00481C9C" w:rsidP="00D02FB3">
            <w:pPr>
              <w:pStyle w:val="Paragraphedeliste"/>
              <w:ind w:left="0"/>
              <w:rPr>
                <w:rFonts w:ascii="Arial" w:hAnsi="Arial" w:cs="Arial"/>
              </w:rPr>
            </w:pPr>
            <w:r w:rsidRPr="00F63F7D">
              <w:rPr>
                <w:rFonts w:ascii="Arial" w:hAnsi="Arial" w:cs="Arial"/>
              </w:rPr>
              <w:t>Sexe</w:t>
            </w:r>
          </w:p>
        </w:tc>
        <w:tc>
          <w:tcPr>
            <w:tcW w:w="1628" w:type="pct"/>
          </w:tcPr>
          <w:p w14:paraId="0E19F0F6" w14:textId="77777777" w:rsidR="00481C9C" w:rsidRPr="00F63F7D" w:rsidRDefault="00481C9C" w:rsidP="00D02FB3">
            <w:pPr>
              <w:pStyle w:val="Paragraphedeliste"/>
              <w:ind w:left="0"/>
              <w:rPr>
                <w:rFonts w:ascii="Arial" w:hAnsi="Arial" w:cs="Arial"/>
              </w:rPr>
            </w:pPr>
            <w:r>
              <w:rPr>
                <w:rFonts w:ascii="Arial" w:hAnsi="Arial" w:cs="Arial"/>
              </w:rPr>
              <w:t>Adresse</w:t>
            </w:r>
          </w:p>
        </w:tc>
      </w:tr>
      <w:tr w:rsidR="00481C9C" w:rsidRPr="00F63F7D" w14:paraId="36AE2468" w14:textId="77777777" w:rsidTr="00D02FB3">
        <w:tc>
          <w:tcPr>
            <w:tcW w:w="293" w:type="pct"/>
          </w:tcPr>
          <w:p w14:paraId="210D6548" w14:textId="77777777" w:rsidR="00481C9C" w:rsidRPr="00F63F7D" w:rsidRDefault="00481C9C" w:rsidP="00D02FB3">
            <w:pPr>
              <w:pStyle w:val="Paragraphedeliste"/>
              <w:ind w:left="0"/>
              <w:rPr>
                <w:rFonts w:ascii="Arial" w:hAnsi="Arial" w:cs="Arial"/>
              </w:rPr>
            </w:pPr>
            <w:r w:rsidRPr="00F63F7D">
              <w:rPr>
                <w:rFonts w:ascii="Arial" w:hAnsi="Arial" w:cs="Arial"/>
              </w:rPr>
              <w:t>1</w:t>
            </w:r>
          </w:p>
        </w:tc>
        <w:tc>
          <w:tcPr>
            <w:tcW w:w="855" w:type="pct"/>
          </w:tcPr>
          <w:p w14:paraId="19F32D49" w14:textId="77777777" w:rsidR="00481C9C" w:rsidRPr="00F63F7D" w:rsidRDefault="00481C9C" w:rsidP="00D02FB3">
            <w:pPr>
              <w:pStyle w:val="Paragraphedeliste"/>
              <w:ind w:left="0"/>
              <w:rPr>
                <w:rFonts w:ascii="Arial" w:hAnsi="Arial" w:cs="Arial"/>
              </w:rPr>
            </w:pPr>
          </w:p>
        </w:tc>
        <w:tc>
          <w:tcPr>
            <w:tcW w:w="1167" w:type="pct"/>
          </w:tcPr>
          <w:p w14:paraId="211D10DA" w14:textId="77777777" w:rsidR="00481C9C" w:rsidRPr="00F63F7D" w:rsidRDefault="00481C9C" w:rsidP="00D02FB3">
            <w:pPr>
              <w:pStyle w:val="Paragraphedeliste"/>
              <w:ind w:left="0"/>
              <w:rPr>
                <w:rFonts w:ascii="Arial" w:hAnsi="Arial" w:cs="Arial"/>
              </w:rPr>
            </w:pPr>
          </w:p>
        </w:tc>
        <w:tc>
          <w:tcPr>
            <w:tcW w:w="495" w:type="pct"/>
          </w:tcPr>
          <w:p w14:paraId="731C5209" w14:textId="77777777" w:rsidR="00481C9C" w:rsidRPr="00F63F7D" w:rsidRDefault="00481C9C" w:rsidP="00D02FB3">
            <w:pPr>
              <w:pStyle w:val="Paragraphedeliste"/>
              <w:ind w:left="0"/>
              <w:rPr>
                <w:rFonts w:ascii="Arial" w:hAnsi="Arial" w:cs="Arial"/>
              </w:rPr>
            </w:pPr>
          </w:p>
        </w:tc>
        <w:tc>
          <w:tcPr>
            <w:tcW w:w="562" w:type="pct"/>
          </w:tcPr>
          <w:p w14:paraId="2084111E" w14:textId="77777777" w:rsidR="00481C9C" w:rsidRPr="00F63F7D" w:rsidRDefault="00481C9C" w:rsidP="00D02FB3">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05916A78" w14:textId="77777777" w:rsidR="00481C9C" w:rsidRPr="00F63F7D" w:rsidRDefault="00481C9C" w:rsidP="00D02FB3">
            <w:pPr>
              <w:pStyle w:val="Paragraphedeliste"/>
              <w:ind w:left="0"/>
              <w:rPr>
                <w:rFonts w:ascii="Arial" w:hAnsi="Arial" w:cs="Arial"/>
                <w:highlight w:val="yellow"/>
              </w:rPr>
            </w:pPr>
          </w:p>
        </w:tc>
      </w:tr>
      <w:tr w:rsidR="00481C9C" w:rsidRPr="00F63F7D" w14:paraId="750599E0" w14:textId="77777777" w:rsidTr="00D02FB3">
        <w:tc>
          <w:tcPr>
            <w:tcW w:w="293" w:type="pct"/>
          </w:tcPr>
          <w:p w14:paraId="51B78711" w14:textId="77777777" w:rsidR="00481C9C" w:rsidRPr="00F63F7D" w:rsidRDefault="00481C9C" w:rsidP="00D02FB3">
            <w:pPr>
              <w:pStyle w:val="Paragraphedeliste"/>
              <w:ind w:left="0"/>
              <w:rPr>
                <w:rFonts w:ascii="Arial" w:hAnsi="Arial" w:cs="Arial"/>
              </w:rPr>
            </w:pPr>
            <w:r w:rsidRPr="00F63F7D">
              <w:rPr>
                <w:rFonts w:ascii="Arial" w:hAnsi="Arial" w:cs="Arial"/>
              </w:rPr>
              <w:t>2</w:t>
            </w:r>
          </w:p>
        </w:tc>
        <w:tc>
          <w:tcPr>
            <w:tcW w:w="855" w:type="pct"/>
          </w:tcPr>
          <w:p w14:paraId="08C5767D" w14:textId="77777777" w:rsidR="00481C9C" w:rsidRPr="00F63F7D" w:rsidRDefault="00481C9C" w:rsidP="00D02FB3">
            <w:pPr>
              <w:pStyle w:val="Paragraphedeliste"/>
              <w:ind w:left="0"/>
              <w:rPr>
                <w:rFonts w:ascii="Arial" w:hAnsi="Arial" w:cs="Arial"/>
              </w:rPr>
            </w:pPr>
          </w:p>
        </w:tc>
        <w:tc>
          <w:tcPr>
            <w:tcW w:w="1167" w:type="pct"/>
          </w:tcPr>
          <w:p w14:paraId="1A5F4EB0" w14:textId="77777777" w:rsidR="00481C9C" w:rsidRPr="00F63F7D" w:rsidRDefault="00481C9C" w:rsidP="00D02FB3">
            <w:pPr>
              <w:pStyle w:val="Paragraphedeliste"/>
              <w:ind w:left="0"/>
              <w:rPr>
                <w:rFonts w:ascii="Arial" w:hAnsi="Arial" w:cs="Arial"/>
              </w:rPr>
            </w:pPr>
          </w:p>
        </w:tc>
        <w:tc>
          <w:tcPr>
            <w:tcW w:w="495" w:type="pct"/>
          </w:tcPr>
          <w:p w14:paraId="555A6F08" w14:textId="77777777" w:rsidR="00481C9C" w:rsidRPr="00F63F7D" w:rsidRDefault="00481C9C" w:rsidP="00D02FB3">
            <w:pPr>
              <w:pStyle w:val="Paragraphedeliste"/>
              <w:ind w:left="0"/>
              <w:rPr>
                <w:rFonts w:ascii="Arial" w:hAnsi="Arial" w:cs="Arial"/>
              </w:rPr>
            </w:pPr>
          </w:p>
        </w:tc>
        <w:tc>
          <w:tcPr>
            <w:tcW w:w="562" w:type="pct"/>
          </w:tcPr>
          <w:p w14:paraId="09626F7C" w14:textId="77777777" w:rsidR="00481C9C" w:rsidRPr="00F63F7D" w:rsidRDefault="00481C9C" w:rsidP="00D02FB3">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205B98E7" w14:textId="77777777" w:rsidR="00481C9C" w:rsidRPr="00F63F7D" w:rsidRDefault="00481C9C" w:rsidP="00D02FB3">
            <w:pPr>
              <w:pStyle w:val="Paragraphedeliste"/>
              <w:ind w:left="0"/>
              <w:rPr>
                <w:rFonts w:ascii="Arial" w:hAnsi="Arial" w:cs="Arial"/>
                <w:highlight w:val="yellow"/>
              </w:rPr>
            </w:pPr>
          </w:p>
        </w:tc>
      </w:tr>
      <w:tr w:rsidR="00481C9C" w:rsidRPr="00F63F7D" w14:paraId="213095F5" w14:textId="77777777" w:rsidTr="00D02FB3">
        <w:tc>
          <w:tcPr>
            <w:tcW w:w="293" w:type="pct"/>
          </w:tcPr>
          <w:p w14:paraId="72ED1CE9" w14:textId="77777777" w:rsidR="00481C9C" w:rsidRPr="00F63F7D" w:rsidRDefault="00481C9C" w:rsidP="00D02FB3">
            <w:pPr>
              <w:pStyle w:val="Paragraphedeliste"/>
              <w:ind w:left="0"/>
              <w:rPr>
                <w:rFonts w:ascii="Arial" w:hAnsi="Arial" w:cs="Arial"/>
              </w:rPr>
            </w:pPr>
            <w:r w:rsidRPr="00F63F7D">
              <w:rPr>
                <w:rFonts w:ascii="Arial" w:hAnsi="Arial" w:cs="Arial"/>
              </w:rPr>
              <w:t>3</w:t>
            </w:r>
          </w:p>
        </w:tc>
        <w:tc>
          <w:tcPr>
            <w:tcW w:w="855" w:type="pct"/>
          </w:tcPr>
          <w:p w14:paraId="0D7AFE46" w14:textId="77777777" w:rsidR="00481C9C" w:rsidRPr="00F63F7D" w:rsidRDefault="00481C9C" w:rsidP="00D02FB3">
            <w:pPr>
              <w:pStyle w:val="Paragraphedeliste"/>
              <w:ind w:left="0"/>
              <w:rPr>
                <w:rFonts w:ascii="Arial" w:hAnsi="Arial" w:cs="Arial"/>
              </w:rPr>
            </w:pPr>
          </w:p>
        </w:tc>
        <w:tc>
          <w:tcPr>
            <w:tcW w:w="1167" w:type="pct"/>
          </w:tcPr>
          <w:p w14:paraId="42797EFF" w14:textId="77777777" w:rsidR="00481C9C" w:rsidRPr="00F63F7D" w:rsidRDefault="00481C9C" w:rsidP="00D02FB3">
            <w:pPr>
              <w:pStyle w:val="Paragraphedeliste"/>
              <w:ind w:left="0"/>
              <w:rPr>
                <w:rFonts w:ascii="Arial" w:hAnsi="Arial" w:cs="Arial"/>
              </w:rPr>
            </w:pPr>
          </w:p>
        </w:tc>
        <w:tc>
          <w:tcPr>
            <w:tcW w:w="495" w:type="pct"/>
          </w:tcPr>
          <w:p w14:paraId="4A09E5FC" w14:textId="77777777" w:rsidR="00481C9C" w:rsidRPr="00F63F7D" w:rsidRDefault="00481C9C" w:rsidP="00D02FB3">
            <w:pPr>
              <w:pStyle w:val="Paragraphedeliste"/>
              <w:ind w:left="0"/>
              <w:rPr>
                <w:rFonts w:ascii="Arial" w:hAnsi="Arial" w:cs="Arial"/>
              </w:rPr>
            </w:pPr>
          </w:p>
        </w:tc>
        <w:tc>
          <w:tcPr>
            <w:tcW w:w="562" w:type="pct"/>
          </w:tcPr>
          <w:p w14:paraId="78C8DD38" w14:textId="77777777" w:rsidR="00481C9C" w:rsidRPr="00F63F7D" w:rsidRDefault="00481C9C" w:rsidP="00D02FB3">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4CDBA408" w14:textId="77777777" w:rsidR="00481C9C" w:rsidRPr="00F63F7D" w:rsidRDefault="00481C9C" w:rsidP="00D02FB3">
            <w:pPr>
              <w:pStyle w:val="Paragraphedeliste"/>
              <w:ind w:left="0"/>
              <w:rPr>
                <w:rFonts w:ascii="Arial" w:hAnsi="Arial" w:cs="Arial"/>
                <w:highlight w:val="yellow"/>
              </w:rPr>
            </w:pPr>
          </w:p>
        </w:tc>
      </w:tr>
    </w:tbl>
    <w:p w14:paraId="0F230794" w14:textId="77777777" w:rsidR="00481C9C" w:rsidRDefault="00481C9C" w:rsidP="00481C9C">
      <w:pPr>
        <w:pStyle w:val="Paragraphedeliste"/>
        <w:ind w:left="0"/>
        <w:rPr>
          <w:rFonts w:ascii="Arial" w:hAnsi="Arial" w:cs="Arial"/>
        </w:rPr>
      </w:pPr>
    </w:p>
    <w:p w14:paraId="638E6B10" w14:textId="77777777" w:rsidR="005E27DA" w:rsidRDefault="005E27DA" w:rsidP="005E27DA">
      <w:pPr>
        <w:pStyle w:val="Paragraphedeliste"/>
        <w:numPr>
          <w:ilvl w:val="0"/>
          <w:numId w:val="1"/>
        </w:numPr>
        <w:ind w:left="0"/>
        <w:rPr>
          <w:rFonts w:ascii="Arial" w:hAnsi="Arial" w:cs="Arial"/>
        </w:rPr>
      </w:pPr>
      <w:r>
        <w:rPr>
          <w:rFonts w:ascii="Arial" w:hAnsi="Arial" w:cs="Arial"/>
        </w:rPr>
        <w:t xml:space="preserve">Les </w:t>
      </w:r>
      <w:r w:rsidRPr="00FF1103">
        <w:rPr>
          <w:rFonts w:ascii="Arial" w:hAnsi="Arial" w:cs="Arial"/>
        </w:rPr>
        <w:t xml:space="preserve">parties ne sont pas visées par une ordonnance civile de protection prévue à l’article 509 du </w:t>
      </w:r>
      <w:r w:rsidRPr="00FF1103">
        <w:rPr>
          <w:rFonts w:ascii="Arial" w:hAnsi="Arial" w:cs="Arial"/>
          <w:i/>
          <w:iCs/>
        </w:rPr>
        <w:t>Code de procédure civile</w:t>
      </w:r>
      <w:r w:rsidRPr="00FF1103">
        <w:rPr>
          <w:rFonts w:ascii="Arial" w:hAnsi="Arial" w:cs="Arial"/>
        </w:rPr>
        <w:t xml:space="preserve"> ou une demande relative à une telle ordonnance.  </w:t>
      </w:r>
    </w:p>
    <w:p w14:paraId="69AE1EE0" w14:textId="77777777" w:rsidR="005E27DA" w:rsidRPr="00387F07" w:rsidRDefault="005E27DA" w:rsidP="005E27DA">
      <w:pPr>
        <w:pStyle w:val="Paragraphedeliste"/>
        <w:rPr>
          <w:rFonts w:ascii="Arial" w:hAnsi="Arial" w:cs="Arial"/>
        </w:rPr>
      </w:pPr>
    </w:p>
    <w:p w14:paraId="57E35DF3" w14:textId="77777777" w:rsidR="005E27DA" w:rsidRDefault="005E27DA" w:rsidP="005E27DA">
      <w:pPr>
        <w:pStyle w:val="Paragraphedeliste"/>
        <w:ind w:left="0"/>
        <w:rPr>
          <w:rFonts w:ascii="Arial" w:hAnsi="Arial" w:cs="Arial"/>
        </w:rPr>
      </w:pPr>
      <w:r w:rsidRPr="00FF1103">
        <w:rPr>
          <w:rFonts w:ascii="Arial" w:hAnsi="Arial" w:cs="Arial"/>
        </w:rPr>
        <w:t>[</w:t>
      </w:r>
      <w:r w:rsidRPr="00317350">
        <w:rPr>
          <w:rFonts w:ascii="Arial" w:hAnsi="Arial" w:cs="Arial"/>
          <w:highlight w:val="yellow"/>
        </w:rPr>
        <w:t>Si l’un de vous est visé par une telle ordonnance ou une demande relative à une telle ordonnance, précisez les détails et joignez documents pertinents</w:t>
      </w:r>
      <w:r w:rsidRPr="00FF1103">
        <w:rPr>
          <w:rFonts w:ascii="Arial" w:hAnsi="Arial" w:cs="Arial"/>
        </w:rPr>
        <w:t>] </w:t>
      </w:r>
    </w:p>
    <w:p w14:paraId="489826AB" w14:textId="77777777" w:rsidR="005E27DA" w:rsidRDefault="005E27DA" w:rsidP="005E27DA">
      <w:pPr>
        <w:pStyle w:val="Paragraphedeliste"/>
        <w:ind w:left="0"/>
        <w:rPr>
          <w:rFonts w:ascii="Arial" w:hAnsi="Arial" w:cs="Arial"/>
        </w:rPr>
      </w:pPr>
    </w:p>
    <w:p w14:paraId="10103D79" w14:textId="77777777" w:rsidR="005E27DA" w:rsidRPr="005334BC" w:rsidRDefault="005E27DA" w:rsidP="005E27DA">
      <w:pPr>
        <w:pStyle w:val="Paragraphedeliste"/>
        <w:numPr>
          <w:ilvl w:val="0"/>
          <w:numId w:val="1"/>
        </w:numPr>
        <w:ind w:left="0"/>
        <w:rPr>
          <w:rFonts w:ascii="Arial" w:hAnsi="Arial" w:cs="Arial"/>
        </w:rPr>
      </w:pPr>
      <w:r>
        <w:rPr>
          <w:rFonts w:ascii="Arial" w:hAnsi="Arial" w:cs="Arial"/>
        </w:rPr>
        <w:t xml:space="preserve">Les parties </w:t>
      </w:r>
      <w:r w:rsidRPr="005334BC">
        <w:rPr>
          <w:rFonts w:ascii="Arial" w:hAnsi="Arial" w:cs="Arial"/>
        </w:rPr>
        <w:t>ne sont pas visées par une ordonnance, une demande, une entente ou une décision relative à la protection de la jeunesse.  </w:t>
      </w:r>
    </w:p>
    <w:p w14:paraId="5A130C25" w14:textId="77777777" w:rsidR="005E27DA" w:rsidRPr="00C41166" w:rsidRDefault="005E27DA" w:rsidP="005E27DA">
      <w:pPr>
        <w:rPr>
          <w:rFonts w:ascii="Arial" w:hAnsi="Arial" w:cs="Arial"/>
        </w:rPr>
      </w:pPr>
      <w:r w:rsidRPr="00C41166">
        <w:rPr>
          <w:rFonts w:ascii="Arial" w:hAnsi="Arial" w:cs="Arial"/>
        </w:rPr>
        <w:t>[</w:t>
      </w:r>
      <w:r w:rsidRPr="00C41166">
        <w:rPr>
          <w:rFonts w:ascii="Arial" w:hAnsi="Arial" w:cs="Arial"/>
          <w:highlight w:val="yellow"/>
        </w:rPr>
        <w:t>Si l’un de vous est visé par une telle ordonnance, une demande, entente ou décision, précisez les détails et joignez documents pertinents</w:t>
      </w:r>
      <w:r w:rsidRPr="00C41166">
        <w:rPr>
          <w:rFonts w:ascii="Arial" w:hAnsi="Arial" w:cs="Arial"/>
        </w:rPr>
        <w:t>] </w:t>
      </w:r>
    </w:p>
    <w:p w14:paraId="27C5C255" w14:textId="77777777" w:rsidR="005E27DA" w:rsidRDefault="005E27DA" w:rsidP="005E27DA">
      <w:pPr>
        <w:pStyle w:val="Paragraphedeliste"/>
        <w:ind w:left="0"/>
        <w:rPr>
          <w:rFonts w:ascii="Arial" w:hAnsi="Arial" w:cs="Arial"/>
        </w:rPr>
      </w:pPr>
    </w:p>
    <w:p w14:paraId="68BCF704" w14:textId="77777777" w:rsidR="005E27DA" w:rsidRPr="00150E53" w:rsidRDefault="005E27DA" w:rsidP="005E27DA">
      <w:pPr>
        <w:pStyle w:val="Paragraphedeliste"/>
        <w:numPr>
          <w:ilvl w:val="0"/>
          <w:numId w:val="1"/>
        </w:numPr>
        <w:ind w:left="0"/>
        <w:rPr>
          <w:rFonts w:ascii="Arial" w:hAnsi="Arial" w:cs="Arial"/>
        </w:rPr>
      </w:pPr>
      <w:r>
        <w:rPr>
          <w:rFonts w:ascii="Arial" w:hAnsi="Arial" w:cs="Arial"/>
        </w:rPr>
        <w:t xml:space="preserve">Les </w:t>
      </w:r>
      <w:r w:rsidRPr="00150E53">
        <w:rPr>
          <w:rFonts w:ascii="Arial" w:hAnsi="Arial" w:cs="Arial"/>
        </w:rPr>
        <w:t xml:space="preserve">parties ne sont assujetties à aucune condition en vertu d’une ordonnance, d’un acte d’accusation, d’une promesse ou d’un engagement prévu au </w:t>
      </w:r>
      <w:r w:rsidRPr="00150E53">
        <w:rPr>
          <w:rFonts w:ascii="Arial" w:hAnsi="Arial" w:cs="Arial"/>
          <w:i/>
          <w:iCs/>
        </w:rPr>
        <w:t>Code criminel</w:t>
      </w:r>
      <w:r w:rsidRPr="00150E53">
        <w:rPr>
          <w:rFonts w:ascii="Arial" w:hAnsi="Arial" w:cs="Arial"/>
        </w:rPr>
        <w:t>. </w:t>
      </w:r>
    </w:p>
    <w:p w14:paraId="669E352D" w14:textId="0566B204" w:rsidR="005E27DA" w:rsidRPr="005E27DA" w:rsidRDefault="005E27DA" w:rsidP="005E27DA">
      <w:pPr>
        <w:rPr>
          <w:rFonts w:ascii="Arial" w:hAnsi="Arial" w:cs="Arial"/>
        </w:rPr>
      </w:pPr>
      <w:r w:rsidRPr="0023675E">
        <w:rPr>
          <w:rFonts w:ascii="Arial" w:hAnsi="Arial" w:cs="Arial"/>
        </w:rPr>
        <w:t>[</w:t>
      </w:r>
      <w:r w:rsidRPr="0023675E">
        <w:rPr>
          <w:rFonts w:ascii="Arial" w:hAnsi="Arial" w:cs="Arial"/>
          <w:highlight w:val="yellow"/>
        </w:rPr>
        <w:t>Si l’un de vous est assujetti à de telles conditions, précisez les détails et joignez les documents pertinents</w:t>
      </w:r>
      <w:r w:rsidRPr="0023675E">
        <w:rPr>
          <w:rFonts w:ascii="Arial" w:hAnsi="Arial" w:cs="Arial"/>
        </w:rPr>
        <w:t>.] </w:t>
      </w:r>
    </w:p>
    <w:p w14:paraId="15CD0E61" w14:textId="7E2FEDF8" w:rsidR="00481C9C" w:rsidRDefault="00481C9C" w:rsidP="00481C9C">
      <w:pPr>
        <w:pStyle w:val="Paragraphedeliste"/>
        <w:numPr>
          <w:ilvl w:val="0"/>
          <w:numId w:val="1"/>
        </w:numPr>
        <w:ind w:left="0"/>
        <w:rPr>
          <w:rFonts w:ascii="Arial" w:hAnsi="Arial" w:cs="Arial"/>
        </w:rPr>
      </w:pPr>
      <w:r>
        <w:rPr>
          <w:rFonts w:ascii="Arial" w:hAnsi="Arial" w:cs="Arial"/>
        </w:rPr>
        <w:t xml:space="preserve">Le jugement </w:t>
      </w:r>
      <w:r w:rsidR="002E37DD">
        <w:rPr>
          <w:rFonts w:ascii="Arial" w:hAnsi="Arial" w:cs="Arial"/>
        </w:rPr>
        <w:t xml:space="preserve">sur la </w:t>
      </w:r>
      <w:r w:rsidR="009E5F26">
        <w:rPr>
          <w:rFonts w:ascii="Arial" w:hAnsi="Arial" w:cs="Arial"/>
        </w:rPr>
        <w:t xml:space="preserve">garde et </w:t>
      </w:r>
      <w:r w:rsidR="002E37DD">
        <w:rPr>
          <w:rFonts w:ascii="Arial" w:hAnsi="Arial" w:cs="Arial"/>
        </w:rPr>
        <w:t xml:space="preserve">la </w:t>
      </w:r>
      <w:r w:rsidR="009E5F26">
        <w:rPr>
          <w:rFonts w:ascii="Arial" w:hAnsi="Arial" w:cs="Arial"/>
        </w:rPr>
        <w:t>pension alimentaire pour enfants rendu le [</w:t>
      </w:r>
      <w:r w:rsidR="009E5F26" w:rsidRPr="009E5F26">
        <w:rPr>
          <w:rFonts w:ascii="Arial" w:hAnsi="Arial" w:cs="Arial"/>
          <w:highlight w:val="yellow"/>
        </w:rPr>
        <w:t>date</w:t>
      </w:r>
      <w:r w:rsidR="009E5F26">
        <w:rPr>
          <w:rFonts w:ascii="Arial" w:hAnsi="Arial" w:cs="Arial"/>
        </w:rPr>
        <w:t>]</w:t>
      </w:r>
      <w:r>
        <w:rPr>
          <w:rFonts w:ascii="Arial" w:hAnsi="Arial" w:cs="Arial"/>
        </w:rPr>
        <w:t xml:space="preserve"> prévoi</w:t>
      </w:r>
      <w:r w:rsidR="00527E3B">
        <w:rPr>
          <w:rFonts w:ascii="Arial" w:hAnsi="Arial" w:cs="Arial"/>
        </w:rPr>
        <w:t>t</w:t>
      </w:r>
      <w:r>
        <w:rPr>
          <w:rFonts w:ascii="Arial" w:hAnsi="Arial" w:cs="Arial"/>
        </w:rPr>
        <w:t xml:space="preserve"> les modalités suivantes pour la garde et les droits d’accès des enfants : [</w:t>
      </w:r>
      <w:r w:rsidRPr="00481C9C">
        <w:rPr>
          <w:rFonts w:ascii="Arial" w:hAnsi="Arial" w:cs="Arial"/>
          <w:highlight w:val="yellow"/>
        </w:rPr>
        <w:t>énoncez les conclusions du jugement sur la garde et les droits d’accès des enfants</w:t>
      </w:r>
      <w:r w:rsidR="00571C43" w:rsidRPr="00571C43">
        <w:rPr>
          <w:rFonts w:ascii="Arial" w:hAnsi="Arial" w:cs="Arial"/>
          <w:highlight w:val="yellow"/>
        </w:rPr>
        <w:t>.</w:t>
      </w:r>
      <w:r>
        <w:rPr>
          <w:rFonts w:ascii="Arial" w:hAnsi="Arial" w:cs="Arial"/>
        </w:rPr>
        <w:t>]</w:t>
      </w:r>
    </w:p>
    <w:p w14:paraId="09A28261" w14:textId="77777777" w:rsidR="00481C9C" w:rsidRDefault="00481C9C" w:rsidP="00481C9C">
      <w:pPr>
        <w:pStyle w:val="Paragraphedeliste"/>
        <w:ind w:left="0"/>
        <w:rPr>
          <w:rFonts w:ascii="Arial" w:hAnsi="Arial" w:cs="Arial"/>
        </w:rPr>
      </w:pPr>
    </w:p>
    <w:p w14:paraId="7AE0CFFB" w14:textId="7DADB033" w:rsidR="00481C9C" w:rsidRDefault="00481C9C" w:rsidP="00481C9C">
      <w:pPr>
        <w:pStyle w:val="Paragraphedeliste"/>
        <w:numPr>
          <w:ilvl w:val="0"/>
          <w:numId w:val="1"/>
        </w:numPr>
        <w:ind w:left="0"/>
        <w:rPr>
          <w:rFonts w:ascii="Arial" w:hAnsi="Arial" w:cs="Arial"/>
        </w:rPr>
      </w:pPr>
      <w:r>
        <w:rPr>
          <w:rFonts w:ascii="Arial" w:hAnsi="Arial" w:cs="Arial"/>
        </w:rPr>
        <w:t>Le montant de la pension alimentaire pour enfants est de : [</w:t>
      </w:r>
      <w:r w:rsidRPr="00481C9C">
        <w:rPr>
          <w:rFonts w:ascii="Arial" w:hAnsi="Arial" w:cs="Arial"/>
          <w:highlight w:val="yellow"/>
        </w:rPr>
        <w:t>énoncez le montant de la pension alimentaire actuel pour chacun des enfants. Précisez également le montant total des paiements de pension alimentaire qui n’ont pas été effectués (c’est ce qu’on appelle des arrérages</w:t>
      </w:r>
      <w:r w:rsidRPr="00571C43">
        <w:rPr>
          <w:rFonts w:ascii="Arial" w:hAnsi="Arial" w:cs="Arial"/>
          <w:highlight w:val="yellow"/>
        </w:rPr>
        <w:t>)</w:t>
      </w:r>
      <w:r w:rsidR="00571C43" w:rsidRPr="00571C43">
        <w:rPr>
          <w:rFonts w:ascii="Arial" w:hAnsi="Arial" w:cs="Arial"/>
          <w:highlight w:val="yellow"/>
        </w:rPr>
        <w:t>.</w:t>
      </w:r>
      <w:r w:rsidR="00571C43">
        <w:rPr>
          <w:rFonts w:ascii="Arial" w:hAnsi="Arial" w:cs="Arial"/>
        </w:rPr>
        <w:t>]</w:t>
      </w:r>
    </w:p>
    <w:p w14:paraId="26D84E0A" w14:textId="2303B6F8" w:rsidR="00740AB4" w:rsidRPr="00F63F7D" w:rsidRDefault="00740AB4" w:rsidP="00EE2209">
      <w:pPr>
        <w:pStyle w:val="Paragraphedeliste"/>
        <w:ind w:left="0"/>
        <w:rPr>
          <w:rFonts w:ascii="Arial" w:hAnsi="Arial" w:cs="Arial"/>
        </w:rPr>
      </w:pPr>
    </w:p>
    <w:p w14:paraId="283FC5B9" w14:textId="59F80AB4" w:rsidR="00740AB4" w:rsidRPr="00740AB4" w:rsidRDefault="00740AB4" w:rsidP="00090BB6">
      <w:pPr>
        <w:pStyle w:val="Titre2"/>
        <w:spacing w:after="120"/>
        <w:rPr>
          <w:rFonts w:ascii="Arial" w:hAnsi="Arial" w:cs="Arial"/>
          <w:sz w:val="22"/>
          <w:szCs w:val="22"/>
        </w:rPr>
      </w:pPr>
      <w:r w:rsidRPr="00740AB4">
        <w:rPr>
          <w:rFonts w:ascii="Arial" w:hAnsi="Arial" w:cs="Arial"/>
          <w:sz w:val="22"/>
          <w:szCs w:val="22"/>
        </w:rPr>
        <w:t xml:space="preserve">MOTIFS </w:t>
      </w:r>
      <w:r w:rsidR="00481C9C">
        <w:rPr>
          <w:rFonts w:ascii="Arial" w:hAnsi="Arial" w:cs="Arial"/>
          <w:sz w:val="22"/>
          <w:szCs w:val="22"/>
        </w:rPr>
        <w:t>JUSTIFIANT LA DEMANDE DE MODIFICATION</w:t>
      </w:r>
    </w:p>
    <w:p w14:paraId="032D66C5" w14:textId="28C2D647" w:rsidR="00EE2209" w:rsidRDefault="00481C9C" w:rsidP="004C7AF8">
      <w:pPr>
        <w:pStyle w:val="Paragraphedeliste"/>
        <w:numPr>
          <w:ilvl w:val="0"/>
          <w:numId w:val="1"/>
        </w:numPr>
        <w:ind w:left="0"/>
        <w:rPr>
          <w:rFonts w:ascii="Arial" w:hAnsi="Arial" w:cs="Arial"/>
        </w:rPr>
      </w:pPr>
      <w:r>
        <w:rPr>
          <w:rFonts w:ascii="Arial" w:hAnsi="Arial" w:cs="Arial"/>
        </w:rPr>
        <w:t>[</w:t>
      </w:r>
      <w:r w:rsidRPr="00481C9C">
        <w:rPr>
          <w:rFonts w:ascii="Arial" w:hAnsi="Arial" w:cs="Arial"/>
          <w:highlight w:val="yellow"/>
        </w:rPr>
        <w:t xml:space="preserve">Expliquez les changements </w:t>
      </w:r>
      <w:r>
        <w:rPr>
          <w:rFonts w:ascii="Arial" w:hAnsi="Arial" w:cs="Arial"/>
          <w:highlight w:val="yellow"/>
        </w:rPr>
        <w:t xml:space="preserve">importants </w:t>
      </w:r>
      <w:r w:rsidRPr="00481C9C">
        <w:rPr>
          <w:rFonts w:ascii="Arial" w:hAnsi="Arial" w:cs="Arial"/>
          <w:highlight w:val="yellow"/>
        </w:rPr>
        <w:t xml:space="preserve">survenus depuis le jugement </w:t>
      </w:r>
      <w:r w:rsidR="002E37DD">
        <w:rPr>
          <w:rFonts w:ascii="Arial" w:hAnsi="Arial" w:cs="Arial"/>
          <w:highlight w:val="yellow"/>
        </w:rPr>
        <w:t xml:space="preserve">original sur la garde et la pension alimentaire pour enfants. Par exemple, les </w:t>
      </w:r>
      <w:r w:rsidRPr="00481C9C">
        <w:rPr>
          <w:rFonts w:ascii="Arial" w:hAnsi="Arial" w:cs="Arial"/>
          <w:highlight w:val="yellow"/>
        </w:rPr>
        <w:t>revenu</w:t>
      </w:r>
      <w:r w:rsidR="002E37DD">
        <w:rPr>
          <w:rFonts w:ascii="Arial" w:hAnsi="Arial" w:cs="Arial"/>
          <w:highlight w:val="yellow"/>
        </w:rPr>
        <w:t>s d’un ex-conjoint ont augmenté ou l’</w:t>
      </w:r>
      <w:r w:rsidRPr="00481C9C">
        <w:rPr>
          <w:rFonts w:ascii="Arial" w:hAnsi="Arial" w:cs="Arial"/>
          <w:highlight w:val="yellow"/>
        </w:rPr>
        <w:t>enfant est maintenant m</w:t>
      </w:r>
      <w:r w:rsidR="002E37DD">
        <w:rPr>
          <w:rFonts w:ascii="Arial" w:hAnsi="Arial" w:cs="Arial"/>
          <w:highlight w:val="yellow"/>
        </w:rPr>
        <w:t xml:space="preserve">ajeur et </w:t>
      </w:r>
      <w:r w:rsidR="00571C43">
        <w:rPr>
          <w:rFonts w:ascii="Arial" w:hAnsi="Arial" w:cs="Arial"/>
          <w:highlight w:val="yellow"/>
        </w:rPr>
        <w:t>peut subvenir</w:t>
      </w:r>
      <w:r w:rsidR="002E37DD">
        <w:rPr>
          <w:rFonts w:ascii="Arial" w:hAnsi="Arial" w:cs="Arial"/>
          <w:highlight w:val="yellow"/>
        </w:rPr>
        <w:t xml:space="preserve"> à ses besoins</w:t>
      </w:r>
      <w:r w:rsidRPr="00481C9C">
        <w:rPr>
          <w:rFonts w:ascii="Arial" w:hAnsi="Arial" w:cs="Arial"/>
          <w:highlight w:val="yellow"/>
        </w:rPr>
        <w:t>.</w:t>
      </w:r>
      <w:r w:rsidR="00B92027">
        <w:rPr>
          <w:rFonts w:ascii="Arial" w:hAnsi="Arial" w:cs="Arial"/>
          <w:highlight w:val="yellow"/>
        </w:rPr>
        <w:t xml:space="preserve"> </w:t>
      </w:r>
      <w:r w:rsidR="002E37DD">
        <w:rPr>
          <w:rFonts w:ascii="Arial" w:hAnsi="Arial" w:cs="Arial"/>
          <w:highlight w:val="yellow"/>
        </w:rPr>
        <w:t>Les paragraphes doivent être cour</w:t>
      </w:r>
      <w:r w:rsidR="00571C43">
        <w:rPr>
          <w:rFonts w:ascii="Arial" w:hAnsi="Arial" w:cs="Arial"/>
          <w:highlight w:val="yellow"/>
        </w:rPr>
        <w:t>t</w:t>
      </w:r>
      <w:r w:rsidR="002E37DD">
        <w:rPr>
          <w:rFonts w:ascii="Arial" w:hAnsi="Arial" w:cs="Arial"/>
          <w:highlight w:val="yellow"/>
        </w:rPr>
        <w:t>s et n</w:t>
      </w:r>
      <w:r w:rsidR="00571C43">
        <w:rPr>
          <w:rFonts w:ascii="Arial" w:hAnsi="Arial" w:cs="Arial"/>
          <w:highlight w:val="yellow"/>
        </w:rPr>
        <w:t>umérotés.</w:t>
      </w:r>
      <w:r w:rsidRPr="00481C9C">
        <w:rPr>
          <w:rFonts w:ascii="Arial" w:hAnsi="Arial" w:cs="Arial"/>
          <w:highlight w:val="yellow"/>
        </w:rPr>
        <w:t>]</w:t>
      </w:r>
    </w:p>
    <w:p w14:paraId="3455EB17" w14:textId="77777777" w:rsidR="00B92027" w:rsidRDefault="00B92027" w:rsidP="00B92027">
      <w:pPr>
        <w:pStyle w:val="Paragraphedeliste"/>
        <w:ind w:left="0"/>
        <w:rPr>
          <w:rFonts w:ascii="Arial" w:hAnsi="Arial" w:cs="Arial"/>
        </w:rPr>
      </w:pPr>
    </w:p>
    <w:p w14:paraId="7F9D1D59" w14:textId="5F2893F7" w:rsidR="00B92027" w:rsidRDefault="00B92027" w:rsidP="004C7AF8">
      <w:pPr>
        <w:pStyle w:val="Paragraphedeliste"/>
        <w:numPr>
          <w:ilvl w:val="0"/>
          <w:numId w:val="1"/>
        </w:numPr>
        <w:ind w:left="0"/>
        <w:rPr>
          <w:rFonts w:ascii="Arial" w:hAnsi="Arial" w:cs="Arial"/>
        </w:rPr>
      </w:pPr>
      <w:r>
        <w:rPr>
          <w:rFonts w:ascii="Arial" w:hAnsi="Arial" w:cs="Arial"/>
        </w:rPr>
        <w:t>…</w:t>
      </w:r>
    </w:p>
    <w:p w14:paraId="32C156EE" w14:textId="2C40A9BF" w:rsidR="00B92027" w:rsidRDefault="00B92027" w:rsidP="00B92027">
      <w:pPr>
        <w:pStyle w:val="Paragraphedeliste"/>
        <w:ind w:left="0"/>
        <w:rPr>
          <w:rFonts w:ascii="Arial" w:hAnsi="Arial" w:cs="Arial"/>
        </w:rPr>
      </w:pPr>
    </w:p>
    <w:p w14:paraId="0C0987D9" w14:textId="63EC07F1" w:rsidR="00B92027" w:rsidRDefault="00B92027" w:rsidP="004C7AF8">
      <w:pPr>
        <w:pStyle w:val="Paragraphedeliste"/>
        <w:numPr>
          <w:ilvl w:val="0"/>
          <w:numId w:val="1"/>
        </w:numPr>
        <w:ind w:left="0"/>
        <w:rPr>
          <w:rFonts w:ascii="Arial" w:hAnsi="Arial" w:cs="Arial"/>
        </w:rPr>
      </w:pPr>
      <w:r>
        <w:rPr>
          <w:rFonts w:ascii="Arial" w:hAnsi="Arial" w:cs="Arial"/>
        </w:rPr>
        <w:t>…</w:t>
      </w:r>
    </w:p>
    <w:p w14:paraId="05FB862C" w14:textId="77777777" w:rsidR="004C7AF8" w:rsidRDefault="004C7AF8" w:rsidP="004C7AF8">
      <w:pPr>
        <w:pStyle w:val="Paragraphedeliste"/>
        <w:ind w:left="0"/>
        <w:rPr>
          <w:rFonts w:ascii="Arial" w:hAnsi="Arial" w:cs="Arial"/>
        </w:rPr>
      </w:pPr>
    </w:p>
    <w:p w14:paraId="21F9EC9E" w14:textId="4E125225" w:rsidR="004C7AF8" w:rsidRPr="004C7AF8" w:rsidRDefault="004C7AF8" w:rsidP="004C7AF8">
      <w:pPr>
        <w:pStyle w:val="Paragraphedeliste"/>
        <w:numPr>
          <w:ilvl w:val="0"/>
          <w:numId w:val="1"/>
        </w:numPr>
        <w:ind w:left="0"/>
        <w:rPr>
          <w:rFonts w:ascii="Arial" w:hAnsi="Arial" w:cs="Arial"/>
        </w:rPr>
      </w:pPr>
      <w:r>
        <w:rPr>
          <w:rFonts w:ascii="Arial" w:hAnsi="Arial" w:cs="Arial"/>
        </w:rPr>
        <w:t xml:space="preserve">La partie demanderesse </w:t>
      </w:r>
      <w:proofErr w:type="gramStart"/>
      <w:r>
        <w:rPr>
          <w:rFonts w:ascii="Arial" w:hAnsi="Arial" w:cs="Arial"/>
        </w:rPr>
        <w:t>demande à ce</w:t>
      </w:r>
      <w:proofErr w:type="gramEnd"/>
      <w:r>
        <w:rPr>
          <w:rFonts w:ascii="Arial" w:hAnsi="Arial" w:cs="Arial"/>
        </w:rPr>
        <w:t xml:space="preserve"> que la garde </w:t>
      </w:r>
      <w:r w:rsidR="009E5F26">
        <w:rPr>
          <w:rFonts w:ascii="Arial" w:hAnsi="Arial" w:cs="Arial"/>
        </w:rPr>
        <w:t>et les droits d’accès</w:t>
      </w:r>
      <w:r>
        <w:rPr>
          <w:rFonts w:ascii="Arial" w:hAnsi="Arial" w:cs="Arial"/>
        </w:rPr>
        <w:t xml:space="preserve"> </w:t>
      </w:r>
      <w:r w:rsidR="009E5F26">
        <w:rPr>
          <w:rFonts w:ascii="Arial" w:hAnsi="Arial" w:cs="Arial"/>
        </w:rPr>
        <w:t xml:space="preserve">des enfants </w:t>
      </w:r>
      <w:r>
        <w:rPr>
          <w:rFonts w:ascii="Arial" w:hAnsi="Arial" w:cs="Arial"/>
        </w:rPr>
        <w:t>[</w:t>
      </w:r>
      <w:r w:rsidRPr="004C7AF8">
        <w:rPr>
          <w:rFonts w:ascii="Arial" w:hAnsi="Arial" w:cs="Arial"/>
          <w:highlight w:val="yellow"/>
        </w:rPr>
        <w:t>noms</w:t>
      </w:r>
      <w:r>
        <w:rPr>
          <w:rFonts w:ascii="Arial" w:hAnsi="Arial" w:cs="Arial"/>
        </w:rPr>
        <w:t>]</w:t>
      </w:r>
      <w:r w:rsidR="00527E3B">
        <w:rPr>
          <w:rFonts w:ascii="Arial" w:hAnsi="Arial" w:cs="Arial"/>
        </w:rPr>
        <w:t xml:space="preserve"> soient modifiés</w:t>
      </w:r>
      <w:r>
        <w:rPr>
          <w:rFonts w:ascii="Arial" w:hAnsi="Arial" w:cs="Arial"/>
        </w:rPr>
        <w:t>.</w:t>
      </w:r>
    </w:p>
    <w:p w14:paraId="2BD83F1C" w14:textId="77777777" w:rsidR="004C7AF8" w:rsidRDefault="004C7AF8" w:rsidP="004C7AF8">
      <w:pPr>
        <w:pStyle w:val="Paragraphedeliste"/>
        <w:ind w:left="0"/>
        <w:rPr>
          <w:rFonts w:ascii="Arial" w:hAnsi="Arial" w:cs="Arial"/>
        </w:rPr>
      </w:pPr>
    </w:p>
    <w:p w14:paraId="29BEBF65" w14:textId="73198004" w:rsidR="004C7AF8" w:rsidRDefault="004C7AF8" w:rsidP="004C7AF8">
      <w:pPr>
        <w:pStyle w:val="Paragraphedeliste"/>
        <w:numPr>
          <w:ilvl w:val="0"/>
          <w:numId w:val="1"/>
        </w:numPr>
        <w:ind w:left="0"/>
        <w:rPr>
          <w:rFonts w:ascii="Arial" w:hAnsi="Arial" w:cs="Arial"/>
        </w:rPr>
      </w:pPr>
      <w:r>
        <w:rPr>
          <w:rFonts w:ascii="Arial" w:hAnsi="Arial" w:cs="Arial"/>
        </w:rPr>
        <w:t xml:space="preserve">La partie demanderesse demande que soit </w:t>
      </w:r>
      <w:r w:rsidRPr="004C7AF8">
        <w:rPr>
          <w:rFonts w:ascii="Arial" w:hAnsi="Arial" w:cs="Arial"/>
          <w:highlight w:val="yellow"/>
        </w:rPr>
        <w:t>modifiée/annulée</w:t>
      </w:r>
      <w:r>
        <w:rPr>
          <w:rFonts w:ascii="Arial" w:hAnsi="Arial" w:cs="Arial"/>
        </w:rPr>
        <w:t xml:space="preserve"> la pension alimentaire payable conformément à la loi, pour les enfants [</w:t>
      </w:r>
      <w:r w:rsidRPr="004C7AF8">
        <w:rPr>
          <w:rFonts w:ascii="Arial" w:hAnsi="Arial" w:cs="Arial"/>
          <w:highlight w:val="yellow"/>
        </w:rPr>
        <w:t>noms</w:t>
      </w:r>
      <w:r>
        <w:rPr>
          <w:rFonts w:ascii="Arial" w:hAnsi="Arial" w:cs="Arial"/>
        </w:rPr>
        <w:t>], suivant le formulaire de fixation des pensions alimentaires pour enfants.</w:t>
      </w:r>
    </w:p>
    <w:p w14:paraId="23DC9007" w14:textId="77777777" w:rsidR="009754C0" w:rsidRPr="009754C0" w:rsidRDefault="009754C0" w:rsidP="009754C0">
      <w:pPr>
        <w:pStyle w:val="Paragraphedeliste"/>
        <w:rPr>
          <w:rFonts w:ascii="Arial" w:hAnsi="Arial" w:cs="Arial"/>
        </w:rPr>
      </w:pPr>
    </w:p>
    <w:p w14:paraId="3451093F" w14:textId="77777777" w:rsidR="009754C0" w:rsidRPr="004C7AF8" w:rsidRDefault="009754C0" w:rsidP="009754C0">
      <w:pPr>
        <w:pStyle w:val="Paragraphedeliste"/>
        <w:ind w:left="0"/>
        <w:rPr>
          <w:rFonts w:ascii="Arial" w:hAnsi="Arial" w:cs="Arial"/>
        </w:rPr>
      </w:pPr>
    </w:p>
    <w:p w14:paraId="7FCC3DF9" w14:textId="761DE5E7" w:rsidR="00EE2209" w:rsidRPr="00740AB4" w:rsidRDefault="00740AB4" w:rsidP="00090BB6">
      <w:pPr>
        <w:pStyle w:val="Titre2"/>
        <w:spacing w:after="120"/>
        <w:rPr>
          <w:rFonts w:ascii="Arial" w:hAnsi="Arial" w:cs="Arial"/>
          <w:sz w:val="22"/>
          <w:szCs w:val="22"/>
          <w:u w:val="single"/>
        </w:rPr>
      </w:pPr>
      <w:r w:rsidRPr="00740AB4">
        <w:rPr>
          <w:rFonts w:ascii="Arial" w:hAnsi="Arial" w:cs="Arial"/>
          <w:sz w:val="22"/>
          <w:szCs w:val="22"/>
          <w:u w:val="single"/>
        </w:rPr>
        <w:lastRenderedPageBreak/>
        <w:t>DEMANDE D’ORDONNANCE DE SAUVEGARDE</w:t>
      </w:r>
    </w:p>
    <w:p w14:paraId="59727251" w14:textId="71141474" w:rsidR="00EE2209" w:rsidRPr="00F63F7D" w:rsidRDefault="00EE2209" w:rsidP="00EE2209">
      <w:pPr>
        <w:pStyle w:val="Paragraphedeliste"/>
        <w:numPr>
          <w:ilvl w:val="0"/>
          <w:numId w:val="1"/>
        </w:numPr>
        <w:ind w:left="0"/>
        <w:rPr>
          <w:rFonts w:ascii="Arial" w:hAnsi="Arial" w:cs="Arial"/>
        </w:rPr>
      </w:pPr>
      <w:r w:rsidRPr="00F63F7D">
        <w:rPr>
          <w:rFonts w:ascii="Arial" w:hAnsi="Arial" w:cs="Arial"/>
        </w:rPr>
        <w:t xml:space="preserve">Considérant l’urgence de la situation, </w:t>
      </w:r>
      <w:r w:rsidR="00BD4758">
        <w:rPr>
          <w:rFonts w:ascii="Arial" w:hAnsi="Arial" w:cs="Arial"/>
        </w:rPr>
        <w:t xml:space="preserve">la partie demanderesse </w:t>
      </w:r>
      <w:r w:rsidRPr="00F63F7D">
        <w:rPr>
          <w:rFonts w:ascii="Arial" w:hAnsi="Arial" w:cs="Arial"/>
        </w:rPr>
        <w:t>demande une ordonnance de sauvegarde sur [</w:t>
      </w:r>
      <w:r w:rsidRPr="00BD4758">
        <w:rPr>
          <w:rFonts w:ascii="Arial" w:hAnsi="Arial" w:cs="Arial"/>
          <w:highlight w:val="yellow"/>
        </w:rPr>
        <w:t>mettre les différentes quest</w:t>
      </w:r>
      <w:r w:rsidR="00740AB4">
        <w:rPr>
          <w:rFonts w:ascii="Arial" w:hAnsi="Arial" w:cs="Arial"/>
          <w:highlight w:val="yellow"/>
        </w:rPr>
        <w:t>ions que vous souhaitez régler</w:t>
      </w:r>
      <w:r w:rsidRPr="00BD4758">
        <w:rPr>
          <w:rFonts w:ascii="Arial" w:hAnsi="Arial" w:cs="Arial"/>
          <w:highlight w:val="yellow"/>
        </w:rPr>
        <w:t xml:space="preserve"> et expliquer pourq</w:t>
      </w:r>
      <w:r w:rsidRPr="00740AB4">
        <w:rPr>
          <w:rFonts w:ascii="Arial" w:hAnsi="Arial" w:cs="Arial"/>
          <w:highlight w:val="yellow"/>
        </w:rPr>
        <w:t>uoi</w:t>
      </w:r>
      <w:r w:rsidR="00740AB4">
        <w:rPr>
          <w:rFonts w:ascii="Arial" w:hAnsi="Arial" w:cs="Arial"/>
          <w:highlight w:val="yellow"/>
        </w:rPr>
        <w:t xml:space="preserve"> le tribunal doit intervenir rapidement</w:t>
      </w:r>
      <w:r w:rsidR="00740AB4" w:rsidRPr="00740AB4">
        <w:rPr>
          <w:rFonts w:ascii="Arial" w:hAnsi="Arial" w:cs="Arial"/>
          <w:highlight w:val="yellow"/>
        </w:rPr>
        <w:t>.</w:t>
      </w:r>
      <w:r w:rsidR="00571C43">
        <w:rPr>
          <w:rFonts w:ascii="Arial" w:hAnsi="Arial" w:cs="Arial"/>
          <w:highlight w:val="yellow"/>
        </w:rPr>
        <w:t>]</w:t>
      </w:r>
    </w:p>
    <w:p w14:paraId="16987DBF" w14:textId="77777777" w:rsidR="00EE2209" w:rsidRPr="00F63F7D" w:rsidRDefault="00EE2209" w:rsidP="00EE2209">
      <w:pPr>
        <w:pStyle w:val="Paragraphedeliste"/>
        <w:ind w:left="0"/>
        <w:rPr>
          <w:rFonts w:ascii="Arial" w:hAnsi="Arial" w:cs="Arial"/>
        </w:rPr>
      </w:pPr>
    </w:p>
    <w:p w14:paraId="731CC693" w14:textId="77777777" w:rsidR="00EE2209" w:rsidRPr="00F63F7D" w:rsidRDefault="00EE2209" w:rsidP="00EE2209">
      <w:pPr>
        <w:pStyle w:val="Paragraphedeliste"/>
        <w:numPr>
          <w:ilvl w:val="0"/>
          <w:numId w:val="1"/>
        </w:numPr>
        <w:ind w:left="0"/>
        <w:rPr>
          <w:rFonts w:ascii="Arial" w:hAnsi="Arial" w:cs="Arial"/>
        </w:rPr>
      </w:pPr>
      <w:r w:rsidRPr="00F63F7D">
        <w:rPr>
          <w:rFonts w:ascii="Arial" w:hAnsi="Arial" w:cs="Arial"/>
        </w:rPr>
        <w:t>…</w:t>
      </w:r>
    </w:p>
    <w:p w14:paraId="5BC6546D" w14:textId="2955D33C" w:rsidR="00EE2209" w:rsidRPr="00B92027" w:rsidRDefault="00EE2209" w:rsidP="00B92027">
      <w:pPr>
        <w:pStyle w:val="Paragraphedeliste"/>
        <w:ind w:left="0"/>
        <w:rPr>
          <w:rFonts w:ascii="Arial" w:hAnsi="Arial" w:cs="Arial"/>
        </w:rPr>
      </w:pPr>
    </w:p>
    <w:p w14:paraId="2EA1115C" w14:textId="77777777" w:rsidR="009754C0" w:rsidRDefault="009754C0" w:rsidP="00EE2209">
      <w:pPr>
        <w:rPr>
          <w:rFonts w:ascii="Arial" w:hAnsi="Arial" w:cs="Arial"/>
          <w:b/>
        </w:rPr>
      </w:pPr>
    </w:p>
    <w:p w14:paraId="18142467" w14:textId="77777777" w:rsidR="009754C0" w:rsidRDefault="009754C0" w:rsidP="00EE2209">
      <w:pPr>
        <w:rPr>
          <w:rFonts w:ascii="Arial" w:hAnsi="Arial" w:cs="Arial"/>
          <w:b/>
        </w:rPr>
      </w:pPr>
    </w:p>
    <w:p w14:paraId="42DACC3E" w14:textId="77777777" w:rsidR="009754C0" w:rsidRDefault="009754C0" w:rsidP="00EE2209">
      <w:pPr>
        <w:rPr>
          <w:rFonts w:ascii="Arial" w:hAnsi="Arial" w:cs="Arial"/>
          <w:b/>
        </w:rPr>
      </w:pPr>
    </w:p>
    <w:p w14:paraId="62A1CF02" w14:textId="57C5304D" w:rsidR="00EE2209" w:rsidRPr="00BD4758" w:rsidRDefault="00545E08" w:rsidP="00EE2209">
      <w:pPr>
        <w:rPr>
          <w:rFonts w:ascii="Arial" w:hAnsi="Arial" w:cs="Arial"/>
          <w:b/>
        </w:rPr>
      </w:pPr>
      <w:r>
        <w:rPr>
          <w:rFonts w:ascii="Arial" w:hAnsi="Arial" w:cs="Arial"/>
          <w:b/>
        </w:rPr>
        <w:t>POUR CES MOTIFS</w:t>
      </w:r>
      <w:r w:rsidR="00EE2209" w:rsidRPr="00BD4758">
        <w:rPr>
          <w:rFonts w:ascii="Arial" w:hAnsi="Arial" w:cs="Arial"/>
          <w:b/>
        </w:rPr>
        <w:t>:</w:t>
      </w:r>
    </w:p>
    <w:p w14:paraId="456EF5A9" w14:textId="2A619C01" w:rsidR="00740AB4" w:rsidRDefault="00740AB4" w:rsidP="00EE2209">
      <w:pPr>
        <w:rPr>
          <w:rFonts w:ascii="Arial" w:hAnsi="Arial" w:cs="Arial"/>
        </w:rPr>
      </w:pPr>
      <w:r w:rsidRPr="00740AB4">
        <w:rPr>
          <w:rFonts w:ascii="Arial" w:hAnsi="Arial" w:cs="Arial"/>
        </w:rPr>
        <w:t>[</w:t>
      </w:r>
      <w:r w:rsidRPr="00545E08">
        <w:rPr>
          <w:rFonts w:ascii="Arial" w:hAnsi="Arial" w:cs="Arial"/>
          <w:highlight w:val="yellow"/>
        </w:rPr>
        <w:t>Pour chaque demande, vous devez écrire les conclusions que vous souhaitez que le tribunal rende</w:t>
      </w:r>
      <w:r w:rsidR="00571C43" w:rsidRPr="00571C43">
        <w:rPr>
          <w:rFonts w:ascii="Arial" w:hAnsi="Arial" w:cs="Arial"/>
          <w:highlight w:val="yellow"/>
        </w:rPr>
        <w:t>.</w:t>
      </w:r>
      <w:r w:rsidRPr="00740AB4">
        <w:rPr>
          <w:rFonts w:ascii="Arial" w:hAnsi="Arial" w:cs="Arial"/>
        </w:rPr>
        <w:t>]</w:t>
      </w:r>
    </w:p>
    <w:p w14:paraId="44918CB6" w14:textId="1FC0DEFB" w:rsidR="00740AB4" w:rsidRDefault="00740AB4" w:rsidP="00090BB6">
      <w:pPr>
        <w:ind w:left="2124" w:hanging="2124"/>
        <w:rPr>
          <w:rFonts w:ascii="Arial" w:hAnsi="Arial" w:cs="Arial"/>
        </w:rPr>
      </w:pPr>
      <w:r>
        <w:rPr>
          <w:rFonts w:ascii="Arial" w:hAnsi="Arial" w:cs="Arial"/>
        </w:rPr>
        <w:t>[</w:t>
      </w:r>
      <w:r w:rsidRPr="0001700A">
        <w:rPr>
          <w:rFonts w:ascii="Arial" w:hAnsi="Arial" w:cs="Arial"/>
          <w:highlight w:val="yellow"/>
        </w:rPr>
        <w:t>Par exemple</w:t>
      </w:r>
      <w:r>
        <w:rPr>
          <w:rFonts w:ascii="Arial" w:hAnsi="Arial" w:cs="Arial"/>
        </w:rPr>
        <w:tab/>
        <w:t>CONFIER à la partie demanderess</w:t>
      </w:r>
      <w:r w:rsidR="0001700A">
        <w:rPr>
          <w:rFonts w:ascii="Arial" w:hAnsi="Arial" w:cs="Arial"/>
        </w:rPr>
        <w:t>e la garde des enfants mineurs [</w:t>
      </w:r>
      <w:r w:rsidR="0001700A" w:rsidRPr="0001700A">
        <w:rPr>
          <w:rFonts w:ascii="Arial" w:hAnsi="Arial" w:cs="Arial"/>
          <w:highlight w:val="yellow"/>
        </w:rPr>
        <w:t>ajoutez leurs noms</w:t>
      </w:r>
      <w:r w:rsidR="0001700A">
        <w:rPr>
          <w:rFonts w:ascii="Arial" w:hAnsi="Arial" w:cs="Arial"/>
        </w:rPr>
        <w:t>];</w:t>
      </w:r>
    </w:p>
    <w:p w14:paraId="77D66BFF" w14:textId="1007E908" w:rsidR="006716C5" w:rsidRDefault="00740AB4" w:rsidP="006716C5">
      <w:pPr>
        <w:ind w:left="2124"/>
        <w:rPr>
          <w:rFonts w:ascii="Arial" w:hAnsi="Arial" w:cs="Arial"/>
          <w:b/>
          <w:u w:val="single"/>
        </w:rPr>
      </w:pPr>
      <w:r>
        <w:rPr>
          <w:rFonts w:ascii="Arial" w:hAnsi="Arial" w:cs="Arial"/>
        </w:rPr>
        <w:t>FIXER la pension alimentaire pour les enfants conformément aux règles de fixation des pensions alimentaires pour enfants;</w:t>
      </w:r>
      <w:r w:rsidR="006716C5" w:rsidRPr="006716C5">
        <w:rPr>
          <w:rFonts w:ascii="Arial" w:hAnsi="Arial" w:cs="Arial"/>
          <w:b/>
          <w:u w:val="single"/>
        </w:rPr>
        <w:t xml:space="preserve"> </w:t>
      </w:r>
    </w:p>
    <w:p w14:paraId="692CC632" w14:textId="4B250FF2" w:rsidR="006716C5" w:rsidRPr="006716C5" w:rsidRDefault="006716C5" w:rsidP="006716C5">
      <w:pPr>
        <w:ind w:left="2124"/>
        <w:rPr>
          <w:rFonts w:ascii="Arial" w:hAnsi="Arial" w:cs="Arial"/>
        </w:rPr>
      </w:pPr>
      <w:r>
        <w:rPr>
          <w:rFonts w:ascii="Arial" w:hAnsi="Arial" w:cs="Arial"/>
        </w:rPr>
        <w:t xml:space="preserve">ORDONNER à la partie défenderesse de verser la pension alimentaire conformément à la </w:t>
      </w:r>
      <w:r>
        <w:rPr>
          <w:rFonts w:ascii="Arial" w:hAnsi="Arial" w:cs="Arial"/>
          <w:i/>
        </w:rPr>
        <w:t xml:space="preserve">Loi facilitant le paiement des pensions alimentaires </w:t>
      </w:r>
      <w:r>
        <w:rPr>
          <w:rFonts w:ascii="Arial" w:hAnsi="Arial" w:cs="Arial"/>
        </w:rPr>
        <w:t>pour les enfants [</w:t>
      </w:r>
      <w:r w:rsidRPr="00090BB6">
        <w:rPr>
          <w:rFonts w:ascii="Arial" w:hAnsi="Arial" w:cs="Arial"/>
          <w:highlight w:val="yellow"/>
        </w:rPr>
        <w:t>ajoutez leurs noms</w:t>
      </w:r>
      <w:r>
        <w:rPr>
          <w:rFonts w:ascii="Arial" w:hAnsi="Arial" w:cs="Arial"/>
        </w:rPr>
        <w:t>];</w:t>
      </w:r>
    </w:p>
    <w:p w14:paraId="1A838564" w14:textId="59861FAE" w:rsidR="006716C5" w:rsidRPr="006716C5" w:rsidRDefault="006716C5" w:rsidP="006716C5">
      <w:pPr>
        <w:ind w:left="2124"/>
        <w:rPr>
          <w:rFonts w:ascii="Arial" w:hAnsi="Arial" w:cs="Arial"/>
        </w:rPr>
      </w:pPr>
      <w:r w:rsidRPr="006716C5">
        <w:rPr>
          <w:rFonts w:ascii="Arial" w:hAnsi="Arial" w:cs="Arial"/>
        </w:rPr>
        <w:t>ANNULER</w:t>
      </w:r>
      <w:r>
        <w:rPr>
          <w:rFonts w:ascii="Arial" w:hAnsi="Arial" w:cs="Arial"/>
        </w:rPr>
        <w:t xml:space="preserve"> la pension alimentaire payable conformément à la </w:t>
      </w:r>
      <w:r>
        <w:rPr>
          <w:rFonts w:ascii="Arial" w:hAnsi="Arial" w:cs="Arial"/>
          <w:i/>
        </w:rPr>
        <w:t>Loi facilitant le paiement des pensions alimentaires</w:t>
      </w:r>
      <w:r>
        <w:rPr>
          <w:rFonts w:ascii="Arial" w:hAnsi="Arial" w:cs="Arial"/>
        </w:rPr>
        <w:t xml:space="preserve"> pour les enfants </w:t>
      </w:r>
      <w:r w:rsidR="00001F37">
        <w:rPr>
          <w:rFonts w:ascii="Arial" w:hAnsi="Arial" w:cs="Arial"/>
        </w:rPr>
        <w:t xml:space="preserve">majeurs </w:t>
      </w:r>
      <w:r>
        <w:rPr>
          <w:rFonts w:ascii="Arial" w:hAnsi="Arial" w:cs="Arial"/>
        </w:rPr>
        <w:t>[</w:t>
      </w:r>
      <w:r w:rsidRPr="00001F37">
        <w:rPr>
          <w:rFonts w:ascii="Arial" w:hAnsi="Arial" w:cs="Arial"/>
          <w:highlight w:val="yellow"/>
        </w:rPr>
        <w:t>ajoutez leurs noms</w:t>
      </w:r>
      <w:r>
        <w:rPr>
          <w:rFonts w:ascii="Arial" w:hAnsi="Arial" w:cs="Arial"/>
        </w:rPr>
        <w:t>];</w:t>
      </w:r>
    </w:p>
    <w:p w14:paraId="4D5DBFAD" w14:textId="77777777" w:rsidR="006716C5" w:rsidRDefault="006716C5" w:rsidP="006716C5">
      <w:pPr>
        <w:ind w:left="2124"/>
        <w:rPr>
          <w:rFonts w:ascii="Arial" w:hAnsi="Arial" w:cs="Arial"/>
        </w:rPr>
      </w:pPr>
      <w:r>
        <w:rPr>
          <w:rFonts w:ascii="Arial" w:hAnsi="Arial" w:cs="Arial"/>
        </w:rPr>
        <w:t>Etc.]</w:t>
      </w:r>
    </w:p>
    <w:p w14:paraId="4C3C57DB" w14:textId="77777777" w:rsidR="006716C5" w:rsidRDefault="006716C5" w:rsidP="006716C5">
      <w:pPr>
        <w:rPr>
          <w:rFonts w:ascii="Arial" w:hAnsi="Arial" w:cs="Arial"/>
          <w:b/>
          <w:u w:val="single"/>
        </w:rPr>
      </w:pPr>
    </w:p>
    <w:p w14:paraId="4559997C" w14:textId="77F9FBC3" w:rsidR="006716C5" w:rsidRPr="00740AB4" w:rsidRDefault="006716C5" w:rsidP="006716C5">
      <w:pPr>
        <w:rPr>
          <w:rFonts w:ascii="Arial" w:hAnsi="Arial" w:cs="Arial"/>
          <w:b/>
          <w:u w:val="single"/>
        </w:rPr>
      </w:pPr>
      <w:r w:rsidRPr="00740AB4">
        <w:rPr>
          <w:rFonts w:ascii="Arial" w:hAnsi="Arial" w:cs="Arial"/>
          <w:b/>
          <w:u w:val="single"/>
        </w:rPr>
        <w:t>ORDONNANCE DE SAUVEGARDE</w:t>
      </w:r>
    </w:p>
    <w:p w14:paraId="1962114D" w14:textId="77777777" w:rsidR="006716C5" w:rsidRDefault="006716C5" w:rsidP="006716C5">
      <w:pPr>
        <w:rPr>
          <w:rFonts w:ascii="Arial" w:hAnsi="Arial" w:cs="Arial"/>
        </w:rPr>
      </w:pPr>
      <w:r>
        <w:rPr>
          <w:rFonts w:ascii="Arial" w:hAnsi="Arial" w:cs="Arial"/>
        </w:rPr>
        <w:t>RENDRE l’ordonnance de sauvegarde suivante :</w:t>
      </w:r>
    </w:p>
    <w:p w14:paraId="623E75FC" w14:textId="77777777" w:rsidR="006716C5" w:rsidRDefault="006716C5" w:rsidP="006716C5">
      <w:pPr>
        <w:ind w:left="2127" w:hanging="2127"/>
        <w:rPr>
          <w:rFonts w:ascii="Arial" w:hAnsi="Arial" w:cs="Arial"/>
        </w:rPr>
      </w:pPr>
      <w:r>
        <w:rPr>
          <w:rFonts w:ascii="Arial" w:hAnsi="Arial" w:cs="Arial"/>
        </w:rPr>
        <w:t>[</w:t>
      </w:r>
      <w:r w:rsidRPr="00740AB4">
        <w:rPr>
          <w:rFonts w:ascii="Arial" w:hAnsi="Arial" w:cs="Arial"/>
          <w:highlight w:val="yellow"/>
        </w:rPr>
        <w:t>Par exemple</w:t>
      </w:r>
      <w:r>
        <w:rPr>
          <w:rFonts w:ascii="Arial" w:hAnsi="Arial" w:cs="Arial"/>
        </w:rPr>
        <w:t xml:space="preserve"> : </w:t>
      </w:r>
      <w:r>
        <w:rPr>
          <w:rFonts w:ascii="Arial" w:hAnsi="Arial" w:cs="Arial"/>
        </w:rPr>
        <w:tab/>
        <w:t>CONFIER à la partie demanderesse la garde des enfants mineurs [</w:t>
      </w:r>
      <w:r w:rsidRPr="004C3E3D">
        <w:rPr>
          <w:rFonts w:ascii="Arial" w:hAnsi="Arial" w:cs="Arial"/>
          <w:highlight w:val="yellow"/>
        </w:rPr>
        <w:t>ajoutez leurs noms</w:t>
      </w:r>
      <w:r>
        <w:rPr>
          <w:rFonts w:ascii="Arial" w:hAnsi="Arial" w:cs="Arial"/>
        </w:rPr>
        <w:t>];</w:t>
      </w:r>
    </w:p>
    <w:p w14:paraId="11413B89" w14:textId="77777777" w:rsidR="006716C5" w:rsidRDefault="006716C5" w:rsidP="006716C5">
      <w:pPr>
        <w:ind w:left="2127" w:hanging="3"/>
        <w:rPr>
          <w:rFonts w:ascii="Arial" w:hAnsi="Arial" w:cs="Arial"/>
        </w:rPr>
      </w:pPr>
      <w:r>
        <w:rPr>
          <w:rFonts w:ascii="Arial" w:hAnsi="Arial" w:cs="Arial"/>
        </w:rPr>
        <w:t>FIXER la pension alimentaire pour les enfants conformément aux règles de fixation des pensions alimentaires pour enfants;</w:t>
      </w:r>
    </w:p>
    <w:p w14:paraId="21406713" w14:textId="4536F4C9" w:rsidR="006716C5" w:rsidRDefault="006716C5" w:rsidP="006716C5">
      <w:pPr>
        <w:ind w:left="2127" w:hanging="3"/>
        <w:rPr>
          <w:rFonts w:ascii="Arial" w:hAnsi="Arial" w:cs="Arial"/>
        </w:rPr>
      </w:pPr>
      <w:r>
        <w:rPr>
          <w:rFonts w:ascii="Arial" w:hAnsi="Arial" w:cs="Arial"/>
        </w:rPr>
        <w:t xml:space="preserve">ORDONNER à la partie défenderesse de verser la pension alimentaire conformément à la </w:t>
      </w:r>
      <w:r>
        <w:rPr>
          <w:rFonts w:ascii="Arial" w:hAnsi="Arial" w:cs="Arial"/>
          <w:i/>
        </w:rPr>
        <w:t>Loi facilitant le paiement des pensions alimentaires</w:t>
      </w:r>
      <w:r w:rsidRPr="004C3E3D">
        <w:rPr>
          <w:rFonts w:ascii="Arial" w:hAnsi="Arial" w:cs="Arial"/>
        </w:rPr>
        <w:t>;</w:t>
      </w:r>
    </w:p>
    <w:p w14:paraId="32B8E40C" w14:textId="03519F8A" w:rsidR="00740AB4" w:rsidRDefault="006716C5" w:rsidP="006716C5">
      <w:pPr>
        <w:ind w:left="2127" w:hanging="3"/>
        <w:rPr>
          <w:rFonts w:ascii="Arial" w:hAnsi="Arial" w:cs="Arial"/>
        </w:rPr>
      </w:pPr>
      <w:r>
        <w:rPr>
          <w:rFonts w:ascii="Arial" w:hAnsi="Arial" w:cs="Arial"/>
        </w:rPr>
        <w:t>Etc.]</w:t>
      </w:r>
    </w:p>
    <w:p w14:paraId="6D622C79" w14:textId="77777777" w:rsidR="006716C5" w:rsidRDefault="006716C5" w:rsidP="006716C5">
      <w:pPr>
        <w:ind w:left="2127" w:hanging="3"/>
        <w:rPr>
          <w:rFonts w:ascii="Arial" w:hAnsi="Arial" w:cs="Arial"/>
        </w:rPr>
      </w:pPr>
    </w:p>
    <w:p w14:paraId="4D03C0FB" w14:textId="5C96099F" w:rsidR="00B475DA" w:rsidRDefault="00B475DA" w:rsidP="00B475DA">
      <w:pPr>
        <w:jc w:val="right"/>
        <w:rPr>
          <w:rFonts w:ascii="Arial" w:hAnsi="Arial" w:cs="Arial"/>
        </w:rPr>
      </w:pPr>
      <w:r>
        <w:rPr>
          <w:rFonts w:ascii="Arial" w:hAnsi="Arial" w:cs="Arial"/>
        </w:rPr>
        <w:lastRenderedPageBreak/>
        <w:t>Signé à</w:t>
      </w:r>
      <w:r w:rsidR="00545E08">
        <w:rPr>
          <w:rFonts w:ascii="Arial" w:hAnsi="Arial" w:cs="Arial"/>
        </w:rPr>
        <w:t xml:space="preserve"> [</w:t>
      </w:r>
      <w:r w:rsidR="00545E08" w:rsidRPr="00545E08">
        <w:rPr>
          <w:rFonts w:ascii="Arial" w:hAnsi="Arial" w:cs="Arial"/>
          <w:highlight w:val="yellow"/>
        </w:rPr>
        <w:t>ville</w:t>
      </w:r>
      <w:r w:rsidR="00545E08">
        <w:rPr>
          <w:rFonts w:ascii="Arial" w:hAnsi="Arial" w:cs="Arial"/>
        </w:rPr>
        <w:t>]</w:t>
      </w:r>
      <w:r>
        <w:rPr>
          <w:rFonts w:ascii="Arial" w:hAnsi="Arial" w:cs="Arial"/>
        </w:rPr>
        <w:t>, le [</w:t>
      </w:r>
      <w:r w:rsidRPr="00740AB4">
        <w:rPr>
          <w:rFonts w:ascii="Arial" w:hAnsi="Arial" w:cs="Arial"/>
          <w:highlight w:val="yellow"/>
        </w:rPr>
        <w:t>date</w:t>
      </w:r>
      <w:r>
        <w:rPr>
          <w:rFonts w:ascii="Arial" w:hAnsi="Arial" w:cs="Arial"/>
        </w:rPr>
        <w:t>]</w:t>
      </w:r>
    </w:p>
    <w:p w14:paraId="5D248CFC" w14:textId="5EDA514B" w:rsidR="00740AB4" w:rsidRDefault="00740AB4" w:rsidP="009754C0">
      <w:pPr>
        <w:jc w:val="center"/>
        <w:rPr>
          <w:rFonts w:ascii="Arial" w:hAnsi="Arial" w:cs="Arial"/>
        </w:rPr>
      </w:pPr>
    </w:p>
    <w:p w14:paraId="155E28A7" w14:textId="77777777" w:rsidR="00740AB4" w:rsidRDefault="00740AB4" w:rsidP="00B475DA">
      <w:pPr>
        <w:jc w:val="right"/>
        <w:rPr>
          <w:rFonts w:ascii="Arial" w:hAnsi="Arial" w:cs="Arial"/>
        </w:rPr>
      </w:pPr>
    </w:p>
    <w:p w14:paraId="0133BB5A" w14:textId="0C5CA77E" w:rsidR="00B475DA" w:rsidRDefault="00740AB4" w:rsidP="00B475DA">
      <w:pPr>
        <w:jc w:val="right"/>
        <w:rPr>
          <w:rFonts w:ascii="Arial" w:hAnsi="Arial" w:cs="Arial"/>
        </w:rPr>
      </w:pPr>
      <w:r w:rsidRPr="00090BB6">
        <w:rPr>
          <w:rFonts w:ascii="Arial" w:hAnsi="Arial" w:cs="Arial"/>
          <w:highlight w:val="yellow"/>
        </w:rPr>
        <w:t>_______________________________</w:t>
      </w:r>
    </w:p>
    <w:p w14:paraId="7B6FAEAB" w14:textId="6DED211A" w:rsidR="00B475DA" w:rsidRPr="00F63F7D" w:rsidRDefault="00001F37" w:rsidP="00B475DA">
      <w:pPr>
        <w:jc w:val="right"/>
        <w:rPr>
          <w:rFonts w:ascii="Arial" w:hAnsi="Arial" w:cs="Arial"/>
        </w:rPr>
      </w:pPr>
      <w:r>
        <w:rPr>
          <w:rFonts w:ascii="Arial" w:hAnsi="Arial" w:cs="Arial"/>
        </w:rPr>
        <w:t>Signature</w:t>
      </w:r>
    </w:p>
    <w:p w14:paraId="7A88877A" w14:textId="77777777" w:rsidR="00EE2209" w:rsidRPr="00F63F7D" w:rsidRDefault="00EE2209" w:rsidP="00EE2209">
      <w:pPr>
        <w:rPr>
          <w:rFonts w:ascii="Arial" w:hAnsi="Arial" w:cs="Arial"/>
        </w:rPr>
      </w:pPr>
    </w:p>
    <w:p w14:paraId="49ABC687" w14:textId="589808DA" w:rsidR="00CA083C" w:rsidRPr="006716C5" w:rsidRDefault="00CA083C" w:rsidP="006716C5">
      <w:pPr>
        <w:rPr>
          <w:rStyle w:val="Textedelespacerserv"/>
          <w:rFonts w:ascii="Arial" w:eastAsiaTheme="majorEastAsia" w:hAnsi="Arial" w:cs="Arial"/>
          <w:b/>
          <w:smallCaps/>
          <w:color w:val="auto"/>
          <w:sz w:val="28"/>
          <w:szCs w:val="26"/>
        </w:rPr>
        <w:sectPr w:rsidR="00CA083C" w:rsidRPr="006716C5" w:rsidSect="00EE2209">
          <w:type w:val="continuous"/>
          <w:pgSz w:w="12240" w:h="15840"/>
          <w:pgMar w:top="1440" w:right="1800" w:bottom="1440" w:left="1800" w:header="708" w:footer="708" w:gutter="0"/>
          <w:cols w:space="708"/>
          <w:docGrid w:linePitch="360"/>
        </w:sectPr>
      </w:pPr>
    </w:p>
    <w:p w14:paraId="5DEC0FD8" w14:textId="5B987FD7" w:rsidR="00CA083C" w:rsidRPr="003E40DC" w:rsidRDefault="00740AB4" w:rsidP="006716C5">
      <w:pPr>
        <w:spacing w:after="0"/>
        <w:jc w:val="center"/>
        <w:rPr>
          <w:rStyle w:val="Textedelespacerserv"/>
          <w:rFonts w:ascii="Arial" w:hAnsi="Arial" w:cs="Arial"/>
          <w:b/>
          <w:color w:val="auto"/>
          <w:sz w:val="32"/>
          <w:szCs w:val="32"/>
        </w:rPr>
      </w:pPr>
      <w:r w:rsidRPr="003E40DC">
        <w:rPr>
          <w:rStyle w:val="Textedelespacerserv"/>
          <w:rFonts w:ascii="Arial" w:hAnsi="Arial" w:cs="Arial"/>
          <w:b/>
          <w:color w:val="auto"/>
          <w:sz w:val="32"/>
          <w:szCs w:val="32"/>
        </w:rPr>
        <w:lastRenderedPageBreak/>
        <w:t>Avis de présentation</w:t>
      </w:r>
    </w:p>
    <w:p w14:paraId="4428B366" w14:textId="575E8D4F" w:rsidR="00CA083C" w:rsidRDefault="00CA083C" w:rsidP="00CA083C">
      <w:pPr>
        <w:spacing w:after="0"/>
        <w:rPr>
          <w:rStyle w:val="Textedelespacerserv"/>
          <w:rFonts w:ascii="Arial" w:hAnsi="Arial" w:cs="Arial"/>
          <w:b/>
        </w:rPr>
      </w:pPr>
    </w:p>
    <w:p w14:paraId="68773967" w14:textId="77777777" w:rsidR="00CA083C" w:rsidRPr="00740AB4" w:rsidRDefault="00CA083C" w:rsidP="00CA083C">
      <w:pPr>
        <w:spacing w:after="0"/>
        <w:rPr>
          <w:rStyle w:val="Textedelespacerserv"/>
          <w:rFonts w:ascii="Arial" w:hAnsi="Arial" w:cs="Arial"/>
          <w:b/>
          <w:color w:val="auto"/>
        </w:rPr>
      </w:pPr>
    </w:p>
    <w:p w14:paraId="40E20D18" w14:textId="7DD86199" w:rsidR="00CA083C" w:rsidRDefault="00740AB4" w:rsidP="00CA083C">
      <w:pPr>
        <w:spacing w:after="0"/>
        <w:rPr>
          <w:rStyle w:val="Textedelespacerserv"/>
          <w:rFonts w:ascii="Arial" w:hAnsi="Arial" w:cs="Arial"/>
          <w:color w:val="auto"/>
        </w:rPr>
      </w:pPr>
      <w:r w:rsidRPr="00740AB4">
        <w:rPr>
          <w:rStyle w:val="Textedelespacerserv"/>
          <w:rFonts w:ascii="Arial" w:hAnsi="Arial" w:cs="Arial"/>
          <w:b/>
          <w:color w:val="auto"/>
        </w:rPr>
        <w:t>PRENEZ AVIS</w:t>
      </w:r>
      <w:r>
        <w:rPr>
          <w:rStyle w:val="Textedelespacerserv"/>
          <w:rFonts w:ascii="Arial" w:hAnsi="Arial" w:cs="Arial"/>
          <w:b/>
          <w:color w:val="auto"/>
        </w:rPr>
        <w:t xml:space="preserve"> </w:t>
      </w:r>
      <w:r>
        <w:rPr>
          <w:rStyle w:val="Textedelespacerserv"/>
          <w:rFonts w:ascii="Arial" w:hAnsi="Arial" w:cs="Arial"/>
          <w:color w:val="auto"/>
        </w:rPr>
        <w:t>que la demande sera présentée devant l’un des juges de la Cour supérieure du district de [</w:t>
      </w:r>
      <w:r w:rsidRPr="00740AB4">
        <w:rPr>
          <w:rStyle w:val="Textedelespacerserv"/>
          <w:rFonts w:ascii="Arial" w:hAnsi="Arial" w:cs="Arial"/>
          <w:color w:val="auto"/>
          <w:highlight w:val="yellow"/>
        </w:rPr>
        <w:t>nom du district</w:t>
      </w:r>
      <w:r>
        <w:rPr>
          <w:rStyle w:val="Textedelespacerserv"/>
          <w:rFonts w:ascii="Arial" w:hAnsi="Arial" w:cs="Arial"/>
          <w:color w:val="auto"/>
        </w:rPr>
        <w:t>], le [</w:t>
      </w:r>
      <w:r w:rsidRPr="00740AB4">
        <w:rPr>
          <w:rStyle w:val="Textedelespacerserv"/>
          <w:rFonts w:ascii="Arial" w:hAnsi="Arial" w:cs="Arial"/>
          <w:color w:val="auto"/>
          <w:highlight w:val="yellow"/>
        </w:rPr>
        <w:t>JJ/MM/AAAA</w:t>
      </w:r>
      <w:r>
        <w:rPr>
          <w:rStyle w:val="Textedelespacerserv"/>
          <w:rFonts w:ascii="Arial" w:hAnsi="Arial" w:cs="Arial"/>
          <w:color w:val="auto"/>
        </w:rPr>
        <w:t>] à [</w:t>
      </w:r>
      <w:r w:rsidRPr="00740AB4">
        <w:rPr>
          <w:rStyle w:val="Textedelespacerserv"/>
          <w:rFonts w:ascii="Arial" w:hAnsi="Arial" w:cs="Arial"/>
          <w:color w:val="auto"/>
          <w:highlight w:val="yellow"/>
        </w:rPr>
        <w:t>heure</w:t>
      </w:r>
      <w:r w:rsidRPr="00571C43">
        <w:rPr>
          <w:rStyle w:val="Textedelespacerserv"/>
          <w:rFonts w:ascii="Arial" w:hAnsi="Arial" w:cs="Arial"/>
          <w:color w:val="auto"/>
        </w:rPr>
        <w:t>]</w:t>
      </w:r>
      <w:r>
        <w:rPr>
          <w:rStyle w:val="Textedelespacerserv"/>
          <w:rFonts w:ascii="Arial" w:hAnsi="Arial" w:cs="Arial"/>
          <w:color w:val="auto"/>
        </w:rPr>
        <w:t xml:space="preserve"> au palais de justice de [</w:t>
      </w:r>
      <w:r w:rsidRPr="00740AB4">
        <w:rPr>
          <w:rStyle w:val="Textedelespacerserv"/>
          <w:rFonts w:ascii="Arial" w:hAnsi="Arial" w:cs="Arial"/>
          <w:color w:val="auto"/>
          <w:highlight w:val="yellow"/>
        </w:rPr>
        <w:t>nom du palais de justice</w:t>
      </w:r>
      <w:r>
        <w:rPr>
          <w:rStyle w:val="Textedelespacerserv"/>
          <w:rFonts w:ascii="Arial" w:hAnsi="Arial" w:cs="Arial"/>
          <w:color w:val="auto"/>
        </w:rPr>
        <w:t>] situé au [</w:t>
      </w:r>
      <w:r w:rsidRPr="00740AB4">
        <w:rPr>
          <w:rStyle w:val="Textedelespacerserv"/>
          <w:rFonts w:ascii="Arial" w:hAnsi="Arial" w:cs="Arial"/>
          <w:color w:val="auto"/>
          <w:highlight w:val="yellow"/>
        </w:rPr>
        <w:t>adresse</w:t>
      </w:r>
      <w:r>
        <w:rPr>
          <w:rStyle w:val="Textedelespacerserv"/>
          <w:rFonts w:ascii="Arial" w:hAnsi="Arial" w:cs="Arial"/>
          <w:color w:val="auto"/>
        </w:rPr>
        <w:t xml:space="preserve">], salle </w:t>
      </w:r>
      <w:r w:rsidRPr="00740AB4">
        <w:rPr>
          <w:rStyle w:val="Textedelespacerserv"/>
          <w:rFonts w:ascii="Arial" w:hAnsi="Arial" w:cs="Arial"/>
          <w:color w:val="auto"/>
          <w:highlight w:val="yellow"/>
        </w:rPr>
        <w:t>______</w:t>
      </w:r>
      <w:r>
        <w:rPr>
          <w:rStyle w:val="Textedelespacerserv"/>
          <w:rFonts w:ascii="Arial" w:hAnsi="Arial" w:cs="Arial"/>
          <w:color w:val="auto"/>
        </w:rPr>
        <w:t>. Si vous souhaitez contester, vous devez vous présenter au palais de justice à cette date.</w:t>
      </w:r>
    </w:p>
    <w:p w14:paraId="17BCFAE7" w14:textId="47F24124" w:rsidR="00740AB4" w:rsidRDefault="00740AB4" w:rsidP="00CA083C">
      <w:pPr>
        <w:spacing w:after="0"/>
        <w:rPr>
          <w:rStyle w:val="Textedelespacerserv"/>
          <w:rFonts w:ascii="Arial" w:hAnsi="Arial" w:cs="Arial"/>
          <w:color w:val="auto"/>
        </w:rPr>
      </w:pPr>
    </w:p>
    <w:p w14:paraId="0C2FAE86" w14:textId="754D4B27" w:rsidR="00740AB4" w:rsidRPr="00F3364B" w:rsidRDefault="00740AB4" w:rsidP="00F3364B">
      <w:pPr>
        <w:spacing w:after="0" w:line="240" w:lineRule="auto"/>
        <w:ind w:right="742"/>
        <w:jc w:val="both"/>
        <w:rPr>
          <w:rFonts w:ascii="Arial" w:eastAsia="Times New Roman" w:hAnsi="Arial" w:cs="Arial"/>
          <w:b/>
          <w:sz w:val="23"/>
          <w:szCs w:val="23"/>
          <w:u w:val="single"/>
          <w:lang w:eastAsia="fr-FR"/>
        </w:rPr>
      </w:pPr>
      <w:r w:rsidRPr="00740AB4">
        <w:rPr>
          <w:rFonts w:ascii="Arial" w:eastAsia="Times New Roman" w:hAnsi="Arial" w:cs="Arial"/>
          <w:b/>
          <w:sz w:val="23"/>
          <w:szCs w:val="23"/>
          <w:u w:val="single"/>
          <w:lang w:eastAsia="fr-FR"/>
        </w:rPr>
        <w:t>CONTESTATION DE LA DEMANDE</w:t>
      </w:r>
    </w:p>
    <w:p w14:paraId="5F7985AB" w14:textId="77777777" w:rsidR="00740AB4" w:rsidRPr="00740AB4" w:rsidRDefault="00740AB4" w:rsidP="00740AB4">
      <w:pPr>
        <w:autoSpaceDE w:val="0"/>
        <w:autoSpaceDN w:val="0"/>
        <w:adjustRightInd w:val="0"/>
        <w:spacing w:after="0" w:line="240" w:lineRule="auto"/>
        <w:ind w:right="742"/>
        <w:jc w:val="both"/>
        <w:rPr>
          <w:rFonts w:ascii="Arial" w:eastAsia="Times New Roman" w:hAnsi="Arial" w:cs="Arial"/>
          <w:b/>
          <w:i/>
          <w:color w:val="000000"/>
          <w:sz w:val="23"/>
          <w:szCs w:val="23"/>
          <w:lang w:eastAsia="fr-CA"/>
        </w:rPr>
      </w:pPr>
    </w:p>
    <w:p w14:paraId="19630983" w14:textId="227F35DF"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b/>
          <w:color w:val="000000"/>
          <w:sz w:val="23"/>
          <w:szCs w:val="23"/>
          <w:lang w:eastAsia="fr-CA"/>
        </w:rPr>
        <w:t>PRENEZ AVIS</w:t>
      </w:r>
      <w:r w:rsidRPr="00740AB4">
        <w:rPr>
          <w:rFonts w:ascii="Arial" w:eastAsia="Times New Roman" w:hAnsi="Arial" w:cs="Arial"/>
          <w:color w:val="000000"/>
          <w:sz w:val="23"/>
          <w:szCs w:val="23"/>
          <w:lang w:eastAsia="fr-CA"/>
        </w:rPr>
        <w:t xml:space="preserve"> que vous devez avoir </w:t>
      </w:r>
      <w:r>
        <w:rPr>
          <w:rFonts w:ascii="Arial" w:eastAsia="Times New Roman" w:hAnsi="Arial" w:cs="Arial"/>
          <w:color w:val="000000"/>
          <w:sz w:val="23"/>
          <w:szCs w:val="23"/>
          <w:lang w:eastAsia="fr-CA"/>
        </w:rPr>
        <w:t>notifié</w:t>
      </w:r>
      <w:r w:rsidRPr="00740AB4">
        <w:rPr>
          <w:rFonts w:ascii="Arial" w:eastAsia="Times New Roman" w:hAnsi="Arial" w:cs="Arial"/>
          <w:color w:val="000000"/>
          <w:sz w:val="23"/>
          <w:szCs w:val="23"/>
          <w:lang w:eastAsia="fr-CA"/>
        </w:rPr>
        <w:t xml:space="preserve"> </w:t>
      </w:r>
      <w:r>
        <w:rPr>
          <w:rFonts w:ascii="Arial" w:eastAsia="Times New Roman" w:hAnsi="Arial" w:cs="Arial"/>
          <w:color w:val="000000"/>
          <w:sz w:val="23"/>
          <w:szCs w:val="23"/>
          <w:lang w:eastAsia="fr-CA"/>
        </w:rPr>
        <w:t xml:space="preserve">à </w:t>
      </w:r>
      <w:r w:rsidR="002E37DD">
        <w:rPr>
          <w:rFonts w:ascii="Arial" w:eastAsia="Times New Roman" w:hAnsi="Arial" w:cs="Arial"/>
          <w:color w:val="000000"/>
          <w:sz w:val="23"/>
          <w:szCs w:val="23"/>
          <w:lang w:eastAsia="fr-CA"/>
        </w:rPr>
        <w:t>l’autre partie</w:t>
      </w:r>
      <w:r>
        <w:rPr>
          <w:rFonts w:ascii="Arial" w:eastAsia="Times New Roman" w:hAnsi="Arial" w:cs="Arial"/>
          <w:color w:val="000000"/>
          <w:sz w:val="23"/>
          <w:szCs w:val="23"/>
          <w:lang w:eastAsia="fr-CA"/>
        </w:rPr>
        <w:t xml:space="preserve"> </w:t>
      </w:r>
      <w:r w:rsidRPr="00740AB4">
        <w:rPr>
          <w:rFonts w:ascii="Arial" w:eastAsia="Times New Roman" w:hAnsi="Arial" w:cs="Arial"/>
          <w:color w:val="000000"/>
          <w:sz w:val="23"/>
          <w:szCs w:val="23"/>
          <w:lang w:eastAsia="fr-CA"/>
        </w:rPr>
        <w:t>et produit au dossier de la Cour, dans le délai d’au moins c</w:t>
      </w:r>
      <w:r>
        <w:rPr>
          <w:rFonts w:ascii="Arial" w:eastAsia="Times New Roman" w:hAnsi="Arial" w:cs="Arial"/>
          <w:color w:val="000000"/>
          <w:sz w:val="23"/>
          <w:szCs w:val="23"/>
          <w:lang w:eastAsia="fr-CA"/>
        </w:rPr>
        <w:t>inq (5) jours avant cette date :</w:t>
      </w:r>
    </w:p>
    <w:p w14:paraId="1FB0D2E3" w14:textId="3A178E05" w:rsid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proofErr w:type="gramStart"/>
      <w:r w:rsidRPr="00740AB4">
        <w:rPr>
          <w:rFonts w:ascii="Arial" w:eastAsia="Times New Roman" w:hAnsi="Arial" w:cs="Arial"/>
          <w:color w:val="000000"/>
          <w:sz w:val="23"/>
          <w:szCs w:val="23"/>
          <w:lang w:eastAsia="fr-CA"/>
        </w:rPr>
        <w:t>le</w:t>
      </w:r>
      <w:proofErr w:type="gramEnd"/>
      <w:r w:rsidRPr="00740AB4">
        <w:rPr>
          <w:rFonts w:ascii="Arial" w:eastAsia="Times New Roman" w:hAnsi="Arial" w:cs="Arial"/>
          <w:color w:val="000000"/>
          <w:sz w:val="23"/>
          <w:szCs w:val="23"/>
          <w:lang w:eastAsia="fr-CA"/>
        </w:rPr>
        <w:t xml:space="preserve"> formulaire de fixation des pensions alimen</w:t>
      </w:r>
      <w:r>
        <w:rPr>
          <w:rFonts w:ascii="Arial" w:eastAsia="Times New Roman" w:hAnsi="Arial" w:cs="Arial"/>
          <w:color w:val="000000"/>
          <w:sz w:val="23"/>
          <w:szCs w:val="23"/>
          <w:lang w:eastAsia="fr-CA"/>
        </w:rPr>
        <w:t xml:space="preserve">taires pour enfants </w:t>
      </w:r>
      <w:r w:rsidR="003E40DC">
        <w:rPr>
          <w:rFonts w:ascii="Arial" w:eastAsia="Times New Roman" w:hAnsi="Arial" w:cs="Arial"/>
          <w:color w:val="000000"/>
          <w:sz w:val="23"/>
          <w:szCs w:val="23"/>
          <w:lang w:eastAsia="fr-CA"/>
        </w:rPr>
        <w:t xml:space="preserve">complété </w:t>
      </w:r>
      <w:r>
        <w:rPr>
          <w:rFonts w:ascii="Arial" w:eastAsia="Times New Roman" w:hAnsi="Arial" w:cs="Arial"/>
          <w:color w:val="000000"/>
          <w:sz w:val="23"/>
          <w:szCs w:val="23"/>
          <w:lang w:eastAsia="fr-CA"/>
        </w:rPr>
        <w:t>(annexe 1);</w:t>
      </w:r>
    </w:p>
    <w:p w14:paraId="5E755C30" w14:textId="31EB6E83" w:rsid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proofErr w:type="gramStart"/>
      <w:r w:rsidRPr="00740AB4">
        <w:rPr>
          <w:rFonts w:ascii="Arial" w:eastAsia="Times New Roman" w:hAnsi="Arial" w:cs="Arial"/>
          <w:color w:val="000000"/>
          <w:sz w:val="23"/>
          <w:szCs w:val="23"/>
          <w:lang w:eastAsia="fr-CA"/>
        </w:rPr>
        <w:t>votre</w:t>
      </w:r>
      <w:proofErr w:type="gramEnd"/>
      <w:r w:rsidRPr="00740AB4">
        <w:rPr>
          <w:rFonts w:ascii="Arial" w:eastAsia="Times New Roman" w:hAnsi="Arial" w:cs="Arial"/>
          <w:color w:val="000000"/>
          <w:sz w:val="23"/>
          <w:szCs w:val="23"/>
          <w:lang w:eastAsia="fr-CA"/>
        </w:rPr>
        <w:t xml:space="preserve"> déclaration de revenus provinciale </w:t>
      </w:r>
      <w:r>
        <w:rPr>
          <w:rFonts w:ascii="Arial" w:eastAsia="Times New Roman" w:hAnsi="Arial" w:cs="Arial"/>
          <w:color w:val="000000"/>
          <w:sz w:val="23"/>
          <w:szCs w:val="23"/>
          <w:lang w:eastAsia="fr-CA"/>
        </w:rPr>
        <w:t>ou fédérale pour [</w:t>
      </w:r>
      <w:r w:rsidRPr="00740AB4">
        <w:rPr>
          <w:rFonts w:ascii="Arial" w:eastAsia="Times New Roman" w:hAnsi="Arial" w:cs="Arial"/>
          <w:color w:val="000000"/>
          <w:sz w:val="23"/>
          <w:szCs w:val="23"/>
          <w:highlight w:val="yellow"/>
          <w:lang w:eastAsia="fr-CA"/>
        </w:rPr>
        <w:t>année</w:t>
      </w:r>
      <w:r>
        <w:rPr>
          <w:rFonts w:ascii="Arial" w:eastAsia="Times New Roman" w:hAnsi="Arial" w:cs="Arial"/>
          <w:color w:val="000000"/>
          <w:sz w:val="23"/>
          <w:szCs w:val="23"/>
          <w:lang w:eastAsia="fr-CA"/>
        </w:rPr>
        <w:t>] ainsi que l’avis de cotisation,</w:t>
      </w:r>
    </w:p>
    <w:p w14:paraId="5D22FF17" w14:textId="5C80EE7C" w:rsidR="00740AB4" w:rsidRP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proofErr w:type="gramStart"/>
      <w:r w:rsidRPr="00740AB4">
        <w:rPr>
          <w:rFonts w:ascii="Arial" w:eastAsia="Times New Roman" w:hAnsi="Arial" w:cs="Arial"/>
          <w:color w:val="000000"/>
          <w:sz w:val="23"/>
          <w:szCs w:val="23"/>
          <w:lang w:eastAsia="fr-CA"/>
        </w:rPr>
        <w:t>trois</w:t>
      </w:r>
      <w:proofErr w:type="gramEnd"/>
      <w:r w:rsidRPr="00740AB4">
        <w:rPr>
          <w:rFonts w:ascii="Arial" w:eastAsia="Times New Roman" w:hAnsi="Arial" w:cs="Arial"/>
          <w:color w:val="000000"/>
          <w:sz w:val="23"/>
          <w:szCs w:val="23"/>
          <w:lang w:eastAsia="fr-CA"/>
        </w:rPr>
        <w:t xml:space="preserve"> (3) récents relevés de paie; et </w:t>
      </w:r>
    </w:p>
    <w:p w14:paraId="5329B264" w14:textId="247DEC4A" w:rsidR="00740AB4" w:rsidRP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b/>
          <w:sz w:val="23"/>
          <w:szCs w:val="23"/>
          <w:u w:val="single"/>
          <w:lang w:eastAsia="fr-FR"/>
        </w:rPr>
      </w:pPr>
      <w:proofErr w:type="gramStart"/>
      <w:r w:rsidRPr="00740AB4">
        <w:rPr>
          <w:rFonts w:ascii="Arial" w:eastAsia="Times New Roman" w:hAnsi="Arial" w:cs="Arial"/>
          <w:color w:val="000000"/>
          <w:sz w:val="23"/>
          <w:szCs w:val="23"/>
          <w:lang w:eastAsia="fr-CA"/>
        </w:rPr>
        <w:t>tout</w:t>
      </w:r>
      <w:proofErr w:type="gramEnd"/>
      <w:r w:rsidRPr="00740AB4">
        <w:rPr>
          <w:rFonts w:ascii="Arial" w:eastAsia="Times New Roman" w:hAnsi="Arial" w:cs="Arial"/>
          <w:color w:val="000000"/>
          <w:sz w:val="23"/>
          <w:szCs w:val="23"/>
          <w:lang w:eastAsia="fr-CA"/>
        </w:rPr>
        <w:t xml:space="preserve"> autre document permettant d’établir </w:t>
      </w:r>
      <w:r>
        <w:rPr>
          <w:rFonts w:ascii="Arial" w:eastAsia="Times New Roman" w:hAnsi="Arial" w:cs="Arial"/>
          <w:color w:val="000000"/>
          <w:sz w:val="23"/>
          <w:szCs w:val="23"/>
          <w:lang w:eastAsia="fr-CA"/>
        </w:rPr>
        <w:t xml:space="preserve">vos </w:t>
      </w:r>
      <w:r w:rsidRPr="00740AB4">
        <w:rPr>
          <w:rFonts w:ascii="Arial" w:eastAsia="Times New Roman" w:hAnsi="Arial" w:cs="Arial"/>
          <w:color w:val="000000"/>
          <w:sz w:val="23"/>
          <w:szCs w:val="23"/>
          <w:lang w:eastAsia="fr-CA"/>
        </w:rPr>
        <w:t>revenus pour [</w:t>
      </w:r>
      <w:r w:rsidRPr="00740AB4">
        <w:rPr>
          <w:rFonts w:ascii="Arial" w:eastAsia="Times New Roman" w:hAnsi="Arial" w:cs="Arial"/>
          <w:color w:val="000000"/>
          <w:sz w:val="23"/>
          <w:szCs w:val="23"/>
          <w:highlight w:val="yellow"/>
          <w:lang w:eastAsia="fr-CA"/>
        </w:rPr>
        <w:t>année</w:t>
      </w:r>
      <w:r w:rsidRPr="00740AB4">
        <w:rPr>
          <w:rFonts w:ascii="Arial" w:eastAsia="Times New Roman" w:hAnsi="Arial" w:cs="Arial"/>
          <w:color w:val="000000"/>
          <w:sz w:val="23"/>
          <w:szCs w:val="23"/>
          <w:lang w:eastAsia="fr-CA"/>
        </w:rPr>
        <w:t>]</w:t>
      </w:r>
      <w:r>
        <w:rPr>
          <w:rFonts w:ascii="Arial" w:eastAsia="Times New Roman" w:hAnsi="Arial" w:cs="Arial"/>
          <w:color w:val="000000"/>
          <w:sz w:val="23"/>
          <w:szCs w:val="23"/>
          <w:lang w:eastAsia="fr-CA"/>
        </w:rPr>
        <w:t xml:space="preserve"> (revenus d’entreprise, de travail autonome, etc.)</w:t>
      </w:r>
      <w:r w:rsidRPr="00740AB4">
        <w:rPr>
          <w:rFonts w:ascii="Arial" w:eastAsia="Times New Roman" w:hAnsi="Arial" w:cs="Arial"/>
          <w:color w:val="000000"/>
          <w:sz w:val="23"/>
          <w:szCs w:val="23"/>
          <w:lang w:eastAsia="fr-CA"/>
        </w:rPr>
        <w:t xml:space="preserve">. </w:t>
      </w:r>
    </w:p>
    <w:p w14:paraId="418BF515" w14:textId="5F6886F7"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p>
    <w:p w14:paraId="480E8919" w14:textId="000DF37F"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Pr>
          <w:rFonts w:ascii="Arial" w:eastAsia="Times New Roman" w:hAnsi="Arial" w:cs="Arial"/>
          <w:color w:val="000000"/>
          <w:sz w:val="23"/>
          <w:szCs w:val="23"/>
          <w:lang w:eastAsia="fr-CA"/>
        </w:rPr>
        <w:t>Vous devez aussi déposer au greffe du palais de justice votre déclaration en vertu de l’article 444</w:t>
      </w:r>
      <w:r w:rsidR="003E40DC">
        <w:rPr>
          <w:rFonts w:ascii="Arial" w:eastAsia="Times New Roman" w:hAnsi="Arial" w:cs="Arial"/>
          <w:color w:val="000000"/>
          <w:sz w:val="23"/>
          <w:szCs w:val="23"/>
          <w:lang w:eastAsia="fr-CA"/>
        </w:rPr>
        <w:t xml:space="preserve"> du Code de procédure civile</w:t>
      </w:r>
      <w:r>
        <w:rPr>
          <w:rFonts w:ascii="Arial" w:eastAsia="Times New Roman" w:hAnsi="Arial" w:cs="Arial"/>
          <w:color w:val="000000"/>
          <w:sz w:val="23"/>
          <w:szCs w:val="23"/>
          <w:lang w:eastAsia="fr-CA"/>
        </w:rPr>
        <w:t>.</w:t>
      </w:r>
    </w:p>
    <w:p w14:paraId="3BB5D127" w14:textId="3149131A" w:rsidR="00740AB4" w:rsidRDefault="00740AB4" w:rsidP="00740AB4">
      <w:pPr>
        <w:autoSpaceDE w:val="0"/>
        <w:autoSpaceDN w:val="0"/>
        <w:adjustRightInd w:val="0"/>
        <w:spacing w:after="0" w:line="240" w:lineRule="auto"/>
        <w:ind w:right="742"/>
        <w:jc w:val="both"/>
        <w:rPr>
          <w:rFonts w:ascii="Arial" w:eastAsia="Times New Roman" w:hAnsi="Arial" w:cs="Arial"/>
          <w:b/>
          <w:sz w:val="23"/>
          <w:szCs w:val="23"/>
          <w:u w:val="single"/>
          <w:lang w:eastAsia="fr-FR"/>
        </w:rPr>
      </w:pPr>
    </w:p>
    <w:p w14:paraId="5789EFAC" w14:textId="2B0DC2A5" w:rsidR="00740AB4" w:rsidRPr="00740AB4" w:rsidRDefault="00740AB4" w:rsidP="00740AB4">
      <w:pPr>
        <w:autoSpaceDE w:val="0"/>
        <w:autoSpaceDN w:val="0"/>
        <w:adjustRightInd w:val="0"/>
        <w:spacing w:after="0" w:line="240" w:lineRule="auto"/>
        <w:ind w:right="742"/>
        <w:jc w:val="both"/>
        <w:rPr>
          <w:rFonts w:ascii="Arial" w:eastAsia="Times New Roman" w:hAnsi="Arial" w:cs="Arial"/>
          <w:b/>
          <w:sz w:val="23"/>
          <w:szCs w:val="23"/>
          <w:u w:val="single"/>
          <w:lang w:eastAsia="fr-FR"/>
        </w:rPr>
      </w:pPr>
      <w:r w:rsidRPr="00740AB4">
        <w:rPr>
          <w:rFonts w:ascii="Arial" w:eastAsia="Times New Roman" w:hAnsi="Arial" w:cs="Arial"/>
          <w:b/>
          <w:sz w:val="23"/>
          <w:szCs w:val="23"/>
          <w:u w:val="single"/>
          <w:lang w:eastAsia="fr-FR"/>
        </w:rPr>
        <w:t>DÉFAUT DE SE PRÉSENTER</w:t>
      </w:r>
    </w:p>
    <w:p w14:paraId="61BC6ED3" w14:textId="77777777" w:rsidR="00740AB4" w:rsidRPr="00740AB4" w:rsidRDefault="00740AB4" w:rsidP="00740AB4">
      <w:pPr>
        <w:spacing w:after="0" w:line="240" w:lineRule="auto"/>
        <w:ind w:left="360" w:right="742"/>
        <w:jc w:val="both"/>
        <w:rPr>
          <w:rFonts w:ascii="Arial" w:eastAsia="Times New Roman" w:hAnsi="Arial" w:cs="Arial"/>
          <w:sz w:val="23"/>
          <w:szCs w:val="23"/>
          <w:lang w:eastAsia="fr-FR"/>
        </w:rPr>
      </w:pPr>
    </w:p>
    <w:p w14:paraId="14F49096" w14:textId="24409704" w:rsidR="00740AB4" w:rsidRP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b/>
          <w:color w:val="000000"/>
          <w:sz w:val="23"/>
          <w:szCs w:val="23"/>
          <w:lang w:eastAsia="fr-CA"/>
        </w:rPr>
        <w:t>PRENEZ AVIS</w:t>
      </w:r>
      <w:r w:rsidRPr="00740AB4">
        <w:rPr>
          <w:rFonts w:ascii="Arial" w:eastAsia="Times New Roman" w:hAnsi="Arial" w:cs="Arial"/>
          <w:color w:val="000000"/>
          <w:sz w:val="23"/>
          <w:szCs w:val="23"/>
          <w:lang w:eastAsia="fr-CA"/>
        </w:rPr>
        <w:t xml:space="preserve"> que si vous ne vous présentez pas à la date </w:t>
      </w:r>
      <w:r w:rsidR="00F3364B">
        <w:rPr>
          <w:rFonts w:ascii="Arial" w:eastAsia="Times New Roman" w:hAnsi="Arial" w:cs="Arial"/>
          <w:color w:val="000000"/>
          <w:sz w:val="23"/>
          <w:szCs w:val="23"/>
          <w:lang w:eastAsia="fr-CA"/>
        </w:rPr>
        <w:t>prévue</w:t>
      </w:r>
      <w:r w:rsidRPr="00740AB4">
        <w:rPr>
          <w:rFonts w:ascii="Arial" w:eastAsia="Times New Roman" w:hAnsi="Arial" w:cs="Arial"/>
          <w:color w:val="000000"/>
          <w:sz w:val="23"/>
          <w:szCs w:val="23"/>
          <w:lang w:eastAsia="fr-CA"/>
        </w:rPr>
        <w:t xml:space="preserve">, </w:t>
      </w:r>
      <w:r w:rsidR="00F3364B">
        <w:rPr>
          <w:rFonts w:ascii="Arial" w:eastAsia="Times New Roman" w:hAnsi="Arial" w:cs="Arial"/>
          <w:color w:val="000000"/>
          <w:sz w:val="23"/>
          <w:szCs w:val="23"/>
          <w:lang w:eastAsia="fr-CA"/>
        </w:rPr>
        <w:t xml:space="preserve">un </w:t>
      </w:r>
      <w:r w:rsidRPr="00740AB4">
        <w:rPr>
          <w:rFonts w:ascii="Arial" w:eastAsia="Times New Roman" w:hAnsi="Arial" w:cs="Arial"/>
          <w:color w:val="000000"/>
          <w:sz w:val="23"/>
          <w:szCs w:val="23"/>
          <w:lang w:eastAsia="fr-CA"/>
        </w:rPr>
        <w:t>jugement pourra être rendu contre vous.</w:t>
      </w:r>
    </w:p>
    <w:p w14:paraId="33B9D806" w14:textId="77777777" w:rsidR="00740AB4" w:rsidRPr="00740AB4" w:rsidRDefault="00740AB4" w:rsidP="00CA083C">
      <w:pPr>
        <w:spacing w:after="0"/>
        <w:rPr>
          <w:rStyle w:val="Textedelespacerserv"/>
          <w:rFonts w:ascii="Arial" w:hAnsi="Arial" w:cs="Arial"/>
          <w:color w:val="auto"/>
        </w:rPr>
      </w:pPr>
    </w:p>
    <w:p w14:paraId="3B1D220B" w14:textId="7A105F33" w:rsidR="00CA083C" w:rsidRDefault="00CA083C" w:rsidP="00CA083C">
      <w:pPr>
        <w:spacing w:after="0"/>
        <w:rPr>
          <w:rStyle w:val="Textedelespacerserv"/>
          <w:rFonts w:ascii="Arial" w:hAnsi="Arial" w:cs="Arial"/>
          <w:b/>
          <w:color w:val="auto"/>
        </w:rPr>
      </w:pPr>
    </w:p>
    <w:p w14:paraId="612114C5" w14:textId="0978F7EE" w:rsidR="00740AB4" w:rsidRDefault="00740AB4" w:rsidP="00CA083C">
      <w:pPr>
        <w:spacing w:after="0"/>
        <w:rPr>
          <w:rStyle w:val="Textedelespacerserv"/>
          <w:rFonts w:ascii="Arial" w:hAnsi="Arial" w:cs="Arial"/>
          <w:b/>
          <w:color w:val="auto"/>
        </w:rPr>
      </w:pPr>
      <w:r>
        <w:rPr>
          <w:rStyle w:val="Textedelespacerserv"/>
          <w:rFonts w:ascii="Arial" w:hAnsi="Arial" w:cs="Arial"/>
          <w:b/>
          <w:color w:val="auto"/>
        </w:rPr>
        <w:t>VEUILLEZ AGIR EN CONSÉQUENCE</w:t>
      </w:r>
    </w:p>
    <w:p w14:paraId="28580783" w14:textId="77777777" w:rsidR="00740AB4" w:rsidRDefault="00740AB4" w:rsidP="00CA083C">
      <w:pPr>
        <w:spacing w:after="0"/>
        <w:rPr>
          <w:rStyle w:val="Textedelespacerserv"/>
          <w:rFonts w:ascii="Arial" w:hAnsi="Arial" w:cs="Arial"/>
          <w:color w:val="auto"/>
        </w:rPr>
      </w:pPr>
    </w:p>
    <w:p w14:paraId="057206E0" w14:textId="263E1F6B" w:rsidR="00740AB4" w:rsidRDefault="00740AB4" w:rsidP="00740AB4">
      <w:pPr>
        <w:spacing w:after="0"/>
        <w:jc w:val="right"/>
        <w:rPr>
          <w:rStyle w:val="Textedelespacerserv"/>
          <w:rFonts w:ascii="Arial" w:hAnsi="Arial" w:cs="Arial"/>
          <w:color w:val="auto"/>
        </w:rPr>
      </w:pPr>
      <w:r>
        <w:rPr>
          <w:rStyle w:val="Textedelespacerserv"/>
          <w:rFonts w:ascii="Arial" w:hAnsi="Arial" w:cs="Arial"/>
          <w:color w:val="auto"/>
        </w:rPr>
        <w:t>[</w:t>
      </w:r>
      <w:r w:rsidRPr="0086521E">
        <w:rPr>
          <w:rStyle w:val="Textedelespacerserv"/>
          <w:rFonts w:ascii="Arial" w:hAnsi="Arial" w:cs="Arial"/>
          <w:color w:val="auto"/>
          <w:highlight w:val="yellow"/>
        </w:rPr>
        <w:t>Ville</w:t>
      </w:r>
      <w:r>
        <w:rPr>
          <w:rStyle w:val="Textedelespacerserv"/>
          <w:rFonts w:ascii="Arial" w:hAnsi="Arial" w:cs="Arial"/>
          <w:color w:val="auto"/>
        </w:rPr>
        <w:t xml:space="preserve">], le </w:t>
      </w:r>
      <w:r w:rsidRPr="00D700B4">
        <w:rPr>
          <w:rStyle w:val="Textedelespacerserv"/>
          <w:rFonts w:ascii="Arial" w:hAnsi="Arial" w:cs="Arial"/>
          <w:color w:val="auto"/>
        </w:rPr>
        <w:t>[</w:t>
      </w:r>
      <w:r w:rsidR="00D700B4" w:rsidRPr="00D700B4">
        <w:rPr>
          <w:rStyle w:val="Textedelespacerserv"/>
          <w:rFonts w:ascii="Arial" w:hAnsi="Arial" w:cs="Arial"/>
          <w:color w:val="auto"/>
          <w:highlight w:val="yellow"/>
        </w:rPr>
        <w:t>date</w:t>
      </w:r>
      <w:r>
        <w:rPr>
          <w:rStyle w:val="Textedelespacerserv"/>
          <w:rFonts w:ascii="Arial" w:hAnsi="Arial" w:cs="Arial"/>
          <w:color w:val="auto"/>
        </w:rPr>
        <w:t>]</w:t>
      </w:r>
    </w:p>
    <w:p w14:paraId="28EDB8BC" w14:textId="42D4BDD8" w:rsidR="00740AB4" w:rsidRDefault="00740AB4" w:rsidP="00740AB4">
      <w:pPr>
        <w:spacing w:after="0"/>
        <w:jc w:val="right"/>
        <w:rPr>
          <w:rStyle w:val="Textedelespacerserv"/>
          <w:rFonts w:ascii="Arial" w:hAnsi="Arial" w:cs="Arial"/>
          <w:color w:val="auto"/>
        </w:rPr>
      </w:pPr>
    </w:p>
    <w:p w14:paraId="7683CE20" w14:textId="77777777" w:rsidR="00740AB4" w:rsidRDefault="00740AB4" w:rsidP="00740AB4">
      <w:pPr>
        <w:spacing w:after="0"/>
        <w:jc w:val="right"/>
        <w:rPr>
          <w:rStyle w:val="Textedelespacerserv"/>
          <w:rFonts w:ascii="Arial" w:hAnsi="Arial" w:cs="Arial"/>
          <w:color w:val="auto"/>
        </w:rPr>
      </w:pPr>
    </w:p>
    <w:p w14:paraId="77EC67C8" w14:textId="3987867B" w:rsidR="00740AB4" w:rsidRDefault="00740AB4" w:rsidP="00740AB4">
      <w:pPr>
        <w:spacing w:after="0"/>
        <w:jc w:val="right"/>
        <w:rPr>
          <w:rStyle w:val="Textedelespacerserv"/>
          <w:rFonts w:ascii="Arial" w:hAnsi="Arial" w:cs="Arial"/>
          <w:color w:val="auto"/>
        </w:rPr>
      </w:pPr>
      <w:r w:rsidRPr="00090BB6">
        <w:rPr>
          <w:rStyle w:val="Textedelespacerserv"/>
          <w:rFonts w:ascii="Arial" w:hAnsi="Arial" w:cs="Arial"/>
          <w:color w:val="auto"/>
          <w:highlight w:val="yellow"/>
        </w:rPr>
        <w:t>____________________________________</w:t>
      </w:r>
    </w:p>
    <w:p w14:paraId="1F3EE30B" w14:textId="323CF672" w:rsidR="00740AB4" w:rsidRDefault="00001F37" w:rsidP="00740AB4">
      <w:pPr>
        <w:spacing w:after="0"/>
        <w:jc w:val="right"/>
        <w:rPr>
          <w:rStyle w:val="Textedelespacerserv"/>
          <w:rFonts w:ascii="Arial" w:hAnsi="Arial" w:cs="Arial"/>
          <w:color w:val="auto"/>
        </w:rPr>
      </w:pPr>
      <w:r>
        <w:rPr>
          <w:rStyle w:val="Textedelespacerserv"/>
          <w:rFonts w:ascii="Arial" w:hAnsi="Arial" w:cs="Arial"/>
          <w:color w:val="auto"/>
        </w:rPr>
        <w:t>Signature</w:t>
      </w:r>
    </w:p>
    <w:p w14:paraId="67C72F35" w14:textId="5F6AF325" w:rsidR="003A5C94" w:rsidRDefault="003A5C94" w:rsidP="00740AB4">
      <w:pPr>
        <w:spacing w:after="0"/>
        <w:jc w:val="right"/>
        <w:rPr>
          <w:rStyle w:val="Textedelespacerserv"/>
          <w:rFonts w:ascii="Arial" w:hAnsi="Arial" w:cs="Arial"/>
          <w:color w:val="auto"/>
        </w:rPr>
      </w:pPr>
    </w:p>
    <w:p w14:paraId="5B7BAEFA" w14:textId="77777777" w:rsidR="003A5C94" w:rsidRDefault="003A5C94" w:rsidP="00740AB4">
      <w:pPr>
        <w:spacing w:after="0"/>
        <w:jc w:val="right"/>
        <w:rPr>
          <w:rStyle w:val="Textedelespacerserv"/>
          <w:rFonts w:ascii="Arial" w:hAnsi="Arial" w:cs="Arial"/>
          <w:color w:val="auto"/>
        </w:rPr>
        <w:sectPr w:rsidR="003A5C94">
          <w:pgSz w:w="12240" w:h="15840"/>
          <w:pgMar w:top="1440" w:right="1800" w:bottom="1440" w:left="1800" w:header="708" w:footer="708" w:gutter="0"/>
          <w:cols w:space="708"/>
          <w:docGrid w:linePitch="360"/>
        </w:sectPr>
      </w:pPr>
    </w:p>
    <w:tbl>
      <w:tblPr>
        <w:tblW w:w="0" w:type="auto"/>
        <w:jc w:val="center"/>
        <w:tblCellMar>
          <w:left w:w="70" w:type="dxa"/>
          <w:right w:w="70" w:type="dxa"/>
        </w:tblCellMar>
        <w:tblLook w:val="0000" w:firstRow="0" w:lastRow="0" w:firstColumn="0" w:lastColumn="0" w:noHBand="0" w:noVBand="0"/>
      </w:tblPr>
      <w:tblGrid>
        <w:gridCol w:w="4350"/>
      </w:tblGrid>
      <w:tr w:rsidR="003A5C94" w:rsidRPr="00D51AAF" w14:paraId="27ED68BE" w14:textId="77777777" w:rsidTr="003A5C94">
        <w:trPr>
          <w:jc w:val="center"/>
        </w:trPr>
        <w:tc>
          <w:tcPr>
            <w:tcW w:w="4350" w:type="dxa"/>
            <w:tcBorders>
              <w:top w:val="single" w:sz="4" w:space="0" w:color="auto"/>
              <w:left w:val="single" w:sz="4" w:space="0" w:color="auto"/>
              <w:bottom w:val="single" w:sz="6" w:space="0" w:color="auto"/>
              <w:right w:val="single" w:sz="4" w:space="0" w:color="auto"/>
            </w:tcBorders>
          </w:tcPr>
          <w:p w14:paraId="3EC59EE8" w14:textId="77777777" w:rsidR="003A5C94" w:rsidRPr="00D51AAF" w:rsidRDefault="003A5C94" w:rsidP="003A5C94">
            <w:pPr>
              <w:spacing w:after="0"/>
              <w:rPr>
                <w:rFonts w:ascii="Arial" w:hAnsi="Arial" w:cs="Arial"/>
              </w:rPr>
            </w:pPr>
          </w:p>
          <w:p w14:paraId="3E6DFE47" w14:textId="77777777" w:rsidR="003A5C94" w:rsidRPr="00D51AAF" w:rsidRDefault="003A5C94" w:rsidP="003A5C94">
            <w:pPr>
              <w:spacing w:after="0"/>
              <w:rPr>
                <w:rFonts w:ascii="Arial" w:hAnsi="Arial" w:cs="Arial"/>
              </w:rPr>
            </w:pPr>
            <w:r w:rsidRPr="00D51AAF">
              <w:rPr>
                <w:rFonts w:ascii="Arial" w:hAnsi="Arial" w:cs="Arial"/>
              </w:rPr>
              <w:t>No. _________________________</w:t>
            </w:r>
          </w:p>
          <w:p w14:paraId="1CC0B506" w14:textId="77777777" w:rsidR="003A5C94" w:rsidRPr="00D51AAF" w:rsidRDefault="003A5C94" w:rsidP="003A5C94">
            <w:pPr>
              <w:spacing w:after="0"/>
              <w:rPr>
                <w:rFonts w:ascii="Arial" w:hAnsi="Arial" w:cs="Arial"/>
              </w:rPr>
            </w:pPr>
          </w:p>
        </w:tc>
      </w:tr>
      <w:tr w:rsidR="003A5C94" w:rsidRPr="00D51AAF" w14:paraId="13F564F3" w14:textId="77777777" w:rsidTr="003A5C94">
        <w:trPr>
          <w:jc w:val="center"/>
        </w:trPr>
        <w:tc>
          <w:tcPr>
            <w:tcW w:w="4350" w:type="dxa"/>
            <w:tcBorders>
              <w:top w:val="single" w:sz="6" w:space="0" w:color="auto"/>
              <w:left w:val="single" w:sz="4" w:space="0" w:color="auto"/>
              <w:bottom w:val="single" w:sz="6" w:space="0" w:color="auto"/>
              <w:right w:val="single" w:sz="4" w:space="0" w:color="auto"/>
            </w:tcBorders>
          </w:tcPr>
          <w:p w14:paraId="59D81863" w14:textId="77777777" w:rsidR="003A5C94" w:rsidRPr="00D51AAF" w:rsidRDefault="003A5C94" w:rsidP="003A5C94">
            <w:pPr>
              <w:spacing w:after="0"/>
              <w:rPr>
                <w:rFonts w:ascii="Arial" w:hAnsi="Arial" w:cs="Arial"/>
              </w:rPr>
            </w:pPr>
          </w:p>
          <w:p w14:paraId="522C8639" w14:textId="77777777" w:rsidR="003A5C94" w:rsidRPr="00D51AAF" w:rsidRDefault="003A5C94" w:rsidP="003A5C94">
            <w:pPr>
              <w:spacing w:after="0"/>
              <w:rPr>
                <w:rFonts w:ascii="Arial" w:hAnsi="Arial" w:cs="Arial"/>
              </w:rPr>
            </w:pPr>
            <w:r w:rsidRPr="00D51AAF">
              <w:rPr>
                <w:rFonts w:ascii="Arial" w:hAnsi="Arial" w:cs="Arial"/>
              </w:rPr>
              <w:t>COUR SUPÉRIEURE</w:t>
            </w:r>
          </w:p>
          <w:p w14:paraId="11262701" w14:textId="77777777" w:rsidR="003A5C94" w:rsidRPr="00D51AAF" w:rsidRDefault="003A5C94" w:rsidP="003A5C94">
            <w:pPr>
              <w:spacing w:after="0"/>
              <w:rPr>
                <w:rFonts w:ascii="Arial" w:hAnsi="Arial" w:cs="Arial"/>
              </w:rPr>
            </w:pPr>
            <w:r w:rsidRPr="00D51AAF">
              <w:rPr>
                <w:rFonts w:ascii="Arial" w:hAnsi="Arial" w:cs="Arial"/>
              </w:rPr>
              <w:t>DISTRICT DE ______________________</w:t>
            </w:r>
          </w:p>
          <w:p w14:paraId="7FB31339" w14:textId="77777777" w:rsidR="003A5C94" w:rsidRPr="00D51AAF" w:rsidRDefault="003A5C94" w:rsidP="003A5C94">
            <w:pPr>
              <w:spacing w:after="0"/>
              <w:rPr>
                <w:rFonts w:ascii="Arial" w:hAnsi="Arial" w:cs="Arial"/>
              </w:rPr>
            </w:pPr>
          </w:p>
        </w:tc>
      </w:tr>
      <w:tr w:rsidR="003A5C94" w:rsidRPr="00D51AAF" w14:paraId="08CCABDD" w14:textId="77777777" w:rsidTr="003A5C94">
        <w:trPr>
          <w:jc w:val="center"/>
        </w:trPr>
        <w:tc>
          <w:tcPr>
            <w:tcW w:w="4350" w:type="dxa"/>
            <w:tcBorders>
              <w:top w:val="single" w:sz="6" w:space="0" w:color="auto"/>
              <w:left w:val="single" w:sz="4" w:space="0" w:color="auto"/>
              <w:bottom w:val="single" w:sz="6" w:space="0" w:color="auto"/>
              <w:right w:val="single" w:sz="4" w:space="0" w:color="auto"/>
            </w:tcBorders>
          </w:tcPr>
          <w:p w14:paraId="482E7FD7" w14:textId="77777777" w:rsidR="003A5C94" w:rsidRDefault="003A5C94" w:rsidP="003A5C94">
            <w:pPr>
              <w:spacing w:after="0"/>
              <w:rPr>
                <w:rFonts w:ascii="Arial" w:hAnsi="Arial" w:cs="Arial"/>
              </w:rPr>
            </w:pPr>
          </w:p>
          <w:p w14:paraId="3AEB3279" w14:textId="77777777" w:rsidR="003A5C94" w:rsidRDefault="003A5C94" w:rsidP="003A5C94">
            <w:pPr>
              <w:spacing w:after="0"/>
              <w:rPr>
                <w:rFonts w:ascii="Arial" w:hAnsi="Arial" w:cs="Arial"/>
              </w:rPr>
            </w:pPr>
          </w:p>
          <w:p w14:paraId="6BFC1DDA" w14:textId="77777777" w:rsidR="003A5C94" w:rsidRPr="00D51AAF" w:rsidRDefault="003A5C94" w:rsidP="003A5C94">
            <w:pPr>
              <w:spacing w:after="0"/>
              <w:rPr>
                <w:rFonts w:ascii="Arial" w:hAnsi="Arial" w:cs="Arial"/>
              </w:rPr>
            </w:pPr>
          </w:p>
          <w:p w14:paraId="4212227D" w14:textId="77777777" w:rsidR="003A5C94" w:rsidRPr="00D51AAF" w:rsidRDefault="003A5C94" w:rsidP="003A5C94">
            <w:pPr>
              <w:spacing w:after="0"/>
              <w:jc w:val="right"/>
              <w:rPr>
                <w:rFonts w:ascii="Arial" w:hAnsi="Arial" w:cs="Arial"/>
              </w:rPr>
            </w:pPr>
            <w:r w:rsidRPr="00D51AAF">
              <w:rPr>
                <w:rFonts w:ascii="Arial" w:hAnsi="Arial" w:cs="Arial"/>
              </w:rPr>
              <w:t>_______________________</w:t>
            </w:r>
          </w:p>
          <w:p w14:paraId="4CC1FDA3" w14:textId="77777777" w:rsidR="003A5C94" w:rsidRPr="00D51AAF" w:rsidRDefault="003A5C94" w:rsidP="003A5C94">
            <w:pPr>
              <w:spacing w:after="0"/>
              <w:jc w:val="right"/>
              <w:rPr>
                <w:rFonts w:ascii="Arial" w:hAnsi="Arial" w:cs="Arial"/>
              </w:rPr>
            </w:pPr>
            <w:r w:rsidRPr="00D51AAF">
              <w:rPr>
                <w:rFonts w:ascii="Arial" w:hAnsi="Arial" w:cs="Arial"/>
              </w:rPr>
              <w:t>Demandeur</w:t>
            </w:r>
          </w:p>
          <w:p w14:paraId="492C2317" w14:textId="77777777" w:rsidR="003A5C94" w:rsidRPr="00D51AAF" w:rsidRDefault="003A5C94" w:rsidP="003A5C94">
            <w:pPr>
              <w:spacing w:after="0"/>
              <w:rPr>
                <w:rFonts w:ascii="Arial" w:hAnsi="Arial" w:cs="Arial"/>
              </w:rPr>
            </w:pPr>
            <w:r w:rsidRPr="00D51AAF">
              <w:rPr>
                <w:rFonts w:ascii="Arial" w:hAnsi="Arial" w:cs="Arial"/>
              </w:rPr>
              <w:t>c.</w:t>
            </w:r>
          </w:p>
          <w:p w14:paraId="3D4B1122" w14:textId="77777777" w:rsidR="003A5C94" w:rsidRDefault="003A5C94" w:rsidP="003A5C94">
            <w:pPr>
              <w:spacing w:after="0"/>
              <w:rPr>
                <w:rFonts w:ascii="Arial" w:hAnsi="Arial" w:cs="Arial"/>
              </w:rPr>
            </w:pPr>
          </w:p>
          <w:p w14:paraId="03DD0EC9" w14:textId="77777777" w:rsidR="003A5C94" w:rsidRPr="00D51AAF" w:rsidRDefault="003A5C94" w:rsidP="003A5C94">
            <w:pPr>
              <w:spacing w:after="0"/>
              <w:rPr>
                <w:rFonts w:ascii="Arial" w:hAnsi="Arial" w:cs="Arial"/>
              </w:rPr>
            </w:pPr>
          </w:p>
          <w:p w14:paraId="528CE8CB" w14:textId="77777777" w:rsidR="003A5C94" w:rsidRPr="00D51AAF" w:rsidRDefault="003A5C94" w:rsidP="003A5C94">
            <w:pPr>
              <w:spacing w:after="0"/>
              <w:jc w:val="right"/>
              <w:rPr>
                <w:rFonts w:ascii="Arial" w:hAnsi="Arial" w:cs="Arial"/>
              </w:rPr>
            </w:pPr>
            <w:r w:rsidRPr="00D51AAF">
              <w:rPr>
                <w:rFonts w:ascii="Arial" w:hAnsi="Arial" w:cs="Arial"/>
              </w:rPr>
              <w:t>_______________________</w:t>
            </w:r>
          </w:p>
          <w:p w14:paraId="02CBA14C" w14:textId="77777777" w:rsidR="003A5C94" w:rsidRPr="00D51AAF" w:rsidRDefault="003A5C94" w:rsidP="003A5C94">
            <w:pPr>
              <w:spacing w:after="0"/>
              <w:jc w:val="right"/>
              <w:rPr>
                <w:rFonts w:ascii="Arial" w:hAnsi="Arial" w:cs="Arial"/>
              </w:rPr>
            </w:pPr>
            <w:r w:rsidRPr="00D51AAF">
              <w:rPr>
                <w:rFonts w:ascii="Arial" w:hAnsi="Arial" w:cs="Arial"/>
              </w:rPr>
              <w:t>Défendeur</w:t>
            </w:r>
          </w:p>
          <w:p w14:paraId="58F78326" w14:textId="77777777" w:rsidR="003A5C94" w:rsidRDefault="003A5C94" w:rsidP="003A5C94">
            <w:pPr>
              <w:spacing w:after="0"/>
              <w:rPr>
                <w:rFonts w:ascii="Arial" w:hAnsi="Arial" w:cs="Arial"/>
              </w:rPr>
            </w:pPr>
          </w:p>
          <w:p w14:paraId="2A6F3EE5" w14:textId="77777777" w:rsidR="003A5C94" w:rsidRPr="00D51AAF" w:rsidRDefault="003A5C94" w:rsidP="003A5C94">
            <w:pPr>
              <w:spacing w:after="0"/>
              <w:jc w:val="right"/>
              <w:rPr>
                <w:rFonts w:ascii="Arial" w:hAnsi="Arial" w:cs="Arial"/>
              </w:rPr>
            </w:pPr>
          </w:p>
        </w:tc>
      </w:tr>
      <w:tr w:rsidR="003A5C94" w:rsidRPr="00D51AAF" w14:paraId="2CBDB0DE" w14:textId="77777777" w:rsidTr="003A5C94">
        <w:trPr>
          <w:jc w:val="center"/>
        </w:trPr>
        <w:tc>
          <w:tcPr>
            <w:tcW w:w="4350" w:type="dxa"/>
            <w:tcBorders>
              <w:top w:val="single" w:sz="6" w:space="0" w:color="auto"/>
              <w:left w:val="single" w:sz="4" w:space="0" w:color="auto"/>
              <w:bottom w:val="single" w:sz="6" w:space="0" w:color="auto"/>
              <w:right w:val="single" w:sz="4" w:space="0" w:color="auto"/>
            </w:tcBorders>
          </w:tcPr>
          <w:p w14:paraId="2EE9FA81" w14:textId="77777777" w:rsidR="003A5C94" w:rsidRPr="00D51AAF" w:rsidRDefault="003A5C94" w:rsidP="003A5C94">
            <w:pPr>
              <w:spacing w:after="0"/>
              <w:rPr>
                <w:rFonts w:ascii="Arial" w:hAnsi="Arial" w:cs="Arial"/>
              </w:rPr>
            </w:pPr>
            <w:r w:rsidRPr="00D51AAF">
              <w:rPr>
                <w:rFonts w:ascii="Arial" w:hAnsi="Arial" w:cs="Arial"/>
              </w:rPr>
              <w:t>Titre :</w:t>
            </w:r>
          </w:p>
          <w:p w14:paraId="613BE9B3" w14:textId="77777777" w:rsidR="003A5C94" w:rsidRPr="00D51AAF" w:rsidRDefault="003A5C94" w:rsidP="003A5C94">
            <w:pPr>
              <w:spacing w:after="0"/>
              <w:rPr>
                <w:rFonts w:ascii="Arial" w:hAnsi="Arial" w:cs="Arial"/>
              </w:rPr>
            </w:pPr>
          </w:p>
          <w:p w14:paraId="528152C4" w14:textId="77777777" w:rsidR="003A5C94" w:rsidRPr="00D51AAF" w:rsidRDefault="003A5C94" w:rsidP="003A5C94">
            <w:pPr>
              <w:spacing w:after="0"/>
              <w:rPr>
                <w:rFonts w:ascii="Arial" w:hAnsi="Arial" w:cs="Arial"/>
              </w:rPr>
            </w:pPr>
          </w:p>
          <w:p w14:paraId="465101C5" w14:textId="77777777" w:rsidR="003A5C94" w:rsidRPr="00D51AAF" w:rsidRDefault="003A5C94" w:rsidP="003A5C94">
            <w:pPr>
              <w:spacing w:after="0"/>
              <w:rPr>
                <w:rFonts w:ascii="Arial" w:hAnsi="Arial" w:cs="Arial"/>
              </w:rPr>
            </w:pPr>
          </w:p>
        </w:tc>
      </w:tr>
      <w:tr w:rsidR="003A5C94" w:rsidRPr="00D51AAF" w14:paraId="088B81B3" w14:textId="77777777" w:rsidTr="003A5C94">
        <w:trPr>
          <w:jc w:val="center"/>
        </w:trPr>
        <w:tc>
          <w:tcPr>
            <w:tcW w:w="4350" w:type="dxa"/>
            <w:tcBorders>
              <w:top w:val="single" w:sz="6" w:space="0" w:color="auto"/>
              <w:left w:val="single" w:sz="4" w:space="0" w:color="auto"/>
              <w:bottom w:val="single" w:sz="6" w:space="0" w:color="auto"/>
              <w:right w:val="single" w:sz="4" w:space="0" w:color="auto"/>
            </w:tcBorders>
          </w:tcPr>
          <w:p w14:paraId="04370760" w14:textId="77777777" w:rsidR="003A5C94" w:rsidRPr="00D51AAF" w:rsidRDefault="003A5C94" w:rsidP="003A5C94">
            <w:pPr>
              <w:spacing w:after="0"/>
              <w:jc w:val="center"/>
              <w:rPr>
                <w:rFonts w:ascii="Arial" w:hAnsi="Arial" w:cs="Arial"/>
              </w:rPr>
            </w:pPr>
          </w:p>
          <w:p w14:paraId="4E228F5E" w14:textId="77777777" w:rsidR="003A5C94" w:rsidRPr="00D51AAF" w:rsidRDefault="003A5C94" w:rsidP="003A5C94">
            <w:pPr>
              <w:spacing w:after="0"/>
              <w:jc w:val="center"/>
              <w:rPr>
                <w:rFonts w:ascii="Arial" w:hAnsi="Arial" w:cs="Arial"/>
              </w:rPr>
            </w:pPr>
            <w:r w:rsidRPr="00D51AAF">
              <w:rPr>
                <w:rFonts w:ascii="Arial" w:hAnsi="Arial" w:cs="Arial"/>
              </w:rPr>
              <w:t>Original</w:t>
            </w:r>
          </w:p>
          <w:p w14:paraId="1EE2EA68" w14:textId="77777777" w:rsidR="003A5C94" w:rsidRPr="00D51AAF" w:rsidRDefault="003A5C94" w:rsidP="003A5C94">
            <w:pPr>
              <w:spacing w:after="0"/>
              <w:jc w:val="center"/>
              <w:rPr>
                <w:rFonts w:ascii="Arial" w:hAnsi="Arial" w:cs="Arial"/>
              </w:rPr>
            </w:pPr>
            <w:r w:rsidRPr="00D51AAF">
              <w:rPr>
                <w:rFonts w:ascii="Arial" w:hAnsi="Arial" w:cs="Arial"/>
              </w:rPr>
              <w:t>(</w:t>
            </w:r>
            <w:proofErr w:type="gramStart"/>
            <w:r w:rsidRPr="00D51AAF">
              <w:rPr>
                <w:rFonts w:ascii="Arial" w:hAnsi="Arial" w:cs="Arial"/>
              </w:rPr>
              <w:t>ou</w:t>
            </w:r>
            <w:proofErr w:type="gramEnd"/>
            <w:r w:rsidRPr="00D51AAF">
              <w:rPr>
                <w:rFonts w:ascii="Arial" w:hAnsi="Arial" w:cs="Arial"/>
              </w:rPr>
              <w:t xml:space="preserve"> Copie pour ____________)</w:t>
            </w:r>
          </w:p>
          <w:p w14:paraId="024768C8" w14:textId="77777777" w:rsidR="003A5C94" w:rsidRPr="00D51AAF" w:rsidRDefault="003A5C94" w:rsidP="003A5C94">
            <w:pPr>
              <w:spacing w:after="0"/>
              <w:rPr>
                <w:rFonts w:ascii="Arial" w:hAnsi="Arial" w:cs="Arial"/>
              </w:rPr>
            </w:pPr>
          </w:p>
        </w:tc>
      </w:tr>
      <w:tr w:rsidR="003A5C94" w:rsidRPr="00983990" w14:paraId="46FBB86E" w14:textId="77777777" w:rsidTr="00571C43">
        <w:trPr>
          <w:trHeight w:val="2497"/>
          <w:jc w:val="center"/>
        </w:trPr>
        <w:tc>
          <w:tcPr>
            <w:tcW w:w="4350" w:type="dxa"/>
            <w:tcBorders>
              <w:top w:val="single" w:sz="6" w:space="0" w:color="auto"/>
              <w:left w:val="single" w:sz="4" w:space="0" w:color="auto"/>
              <w:bottom w:val="single" w:sz="4" w:space="0" w:color="auto"/>
              <w:right w:val="single" w:sz="4" w:space="0" w:color="auto"/>
            </w:tcBorders>
          </w:tcPr>
          <w:p w14:paraId="39066FCC" w14:textId="575D3C79" w:rsidR="003A5C94" w:rsidRPr="00983990" w:rsidRDefault="003A5C94" w:rsidP="003A5C94">
            <w:pPr>
              <w:spacing w:after="0"/>
              <w:rPr>
                <w:rFonts w:ascii="Arial" w:hAnsi="Arial" w:cs="Arial"/>
              </w:rPr>
            </w:pPr>
            <w:r w:rsidRPr="00D51AAF">
              <w:rPr>
                <w:rFonts w:ascii="Arial" w:hAnsi="Arial" w:cs="Arial"/>
              </w:rPr>
              <w:t>Vos coordonnées (Prénom, nom, adresse, numéro de téléphone, courriel)</w:t>
            </w:r>
          </w:p>
        </w:tc>
      </w:tr>
    </w:tbl>
    <w:p w14:paraId="24FECC0D" w14:textId="7D525B0B" w:rsidR="003A5C94" w:rsidRPr="00740AB4" w:rsidRDefault="003A5C94" w:rsidP="003A5C94">
      <w:pPr>
        <w:spacing w:after="0"/>
        <w:rPr>
          <w:rStyle w:val="Textedelespacerserv"/>
          <w:rFonts w:ascii="Arial" w:hAnsi="Arial" w:cs="Arial"/>
          <w:color w:val="auto"/>
        </w:rPr>
      </w:pPr>
    </w:p>
    <w:sectPr w:rsidR="003A5C94" w:rsidRPr="00740AB4" w:rsidSect="003A5C9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701A" w14:textId="77777777" w:rsidR="004E5B32" w:rsidRDefault="004E5B32">
      <w:pPr>
        <w:spacing w:after="0" w:line="240" w:lineRule="auto"/>
      </w:pPr>
      <w:r>
        <w:separator/>
      </w:r>
    </w:p>
  </w:endnote>
  <w:endnote w:type="continuationSeparator" w:id="0">
    <w:p w14:paraId="784A2EFF" w14:textId="77777777" w:rsidR="004E5B32" w:rsidRDefault="004E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899F" w14:textId="77777777" w:rsidR="00527E3B" w:rsidRDefault="00527E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F458" w14:textId="77777777" w:rsidR="00527E3B" w:rsidRDefault="00527E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6D09" w14:textId="77777777" w:rsidR="00527E3B" w:rsidRDefault="00527E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492A" w14:textId="77777777" w:rsidR="004E5B32" w:rsidRDefault="004E5B32">
      <w:pPr>
        <w:spacing w:after="0" w:line="240" w:lineRule="auto"/>
      </w:pPr>
      <w:r>
        <w:separator/>
      </w:r>
    </w:p>
  </w:footnote>
  <w:footnote w:type="continuationSeparator" w:id="0">
    <w:p w14:paraId="3E4E838D" w14:textId="77777777" w:rsidR="004E5B32" w:rsidRDefault="004E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4184" w14:textId="77777777" w:rsidR="00527E3B" w:rsidRDefault="00527E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41B3" w14:textId="77777777" w:rsidR="00527E3B" w:rsidRDefault="00527E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CF19" w14:textId="77777777" w:rsidR="00527E3B" w:rsidRDefault="00527E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087"/>
    <w:multiLevelType w:val="hybridMultilevel"/>
    <w:tmpl w:val="2D16F28A"/>
    <w:lvl w:ilvl="0" w:tplc="4B1A85CA">
      <w:start w:val="36"/>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376BC9"/>
    <w:multiLevelType w:val="hybridMultilevel"/>
    <w:tmpl w:val="5692B39C"/>
    <w:lvl w:ilvl="0" w:tplc="E97CEEB6">
      <w:start w:val="1"/>
      <w:numFmt w:val="decimal"/>
      <w:lvlText w:val="%1."/>
      <w:lvlJc w:val="left"/>
      <w:pPr>
        <w:tabs>
          <w:tab w:val="num" w:pos="2059"/>
        </w:tabs>
        <w:ind w:left="2062"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AC075C5"/>
    <w:multiLevelType w:val="hybridMultilevel"/>
    <w:tmpl w:val="A74A6A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FA24BCB"/>
    <w:multiLevelType w:val="hybridMultilevel"/>
    <w:tmpl w:val="3F3E9824"/>
    <w:lvl w:ilvl="0" w:tplc="6FCC76DC">
      <w:start w:val="7"/>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026712962">
    <w:abstractNumId w:val="1"/>
  </w:num>
  <w:num w:numId="2" w16cid:durableId="1457066959">
    <w:abstractNumId w:val="0"/>
  </w:num>
  <w:num w:numId="3" w16cid:durableId="570313199">
    <w:abstractNumId w:val="3"/>
  </w:num>
  <w:num w:numId="4" w16cid:durableId="6179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EF"/>
    <w:rsid w:val="00001F37"/>
    <w:rsid w:val="0000561C"/>
    <w:rsid w:val="0001700A"/>
    <w:rsid w:val="00090BB6"/>
    <w:rsid w:val="000B3168"/>
    <w:rsid w:val="000D0555"/>
    <w:rsid w:val="000D0CEF"/>
    <w:rsid w:val="00175FB8"/>
    <w:rsid w:val="001762EF"/>
    <w:rsid w:val="00226A67"/>
    <w:rsid w:val="00240C88"/>
    <w:rsid w:val="00245E50"/>
    <w:rsid w:val="00247BAC"/>
    <w:rsid w:val="0029557E"/>
    <w:rsid w:val="002E37DD"/>
    <w:rsid w:val="00304069"/>
    <w:rsid w:val="00380594"/>
    <w:rsid w:val="003A04B9"/>
    <w:rsid w:val="003A5C94"/>
    <w:rsid w:val="003E40DC"/>
    <w:rsid w:val="00464942"/>
    <w:rsid w:val="0047060D"/>
    <w:rsid w:val="00481C9C"/>
    <w:rsid w:val="004847E3"/>
    <w:rsid w:val="004C3E3D"/>
    <w:rsid w:val="004C7AF8"/>
    <w:rsid w:val="004E5B32"/>
    <w:rsid w:val="00527E3B"/>
    <w:rsid w:val="00545E08"/>
    <w:rsid w:val="00571C43"/>
    <w:rsid w:val="005E27DA"/>
    <w:rsid w:val="00616A90"/>
    <w:rsid w:val="006716C5"/>
    <w:rsid w:val="00674556"/>
    <w:rsid w:val="006979DD"/>
    <w:rsid w:val="006B7926"/>
    <w:rsid w:val="006E7467"/>
    <w:rsid w:val="00740AB4"/>
    <w:rsid w:val="00787B30"/>
    <w:rsid w:val="00822159"/>
    <w:rsid w:val="0086521E"/>
    <w:rsid w:val="00886569"/>
    <w:rsid w:val="008B4CA5"/>
    <w:rsid w:val="008F65F1"/>
    <w:rsid w:val="00920A92"/>
    <w:rsid w:val="00961650"/>
    <w:rsid w:val="00971AD1"/>
    <w:rsid w:val="009754C0"/>
    <w:rsid w:val="009E5F26"/>
    <w:rsid w:val="00A01830"/>
    <w:rsid w:val="00B046C1"/>
    <w:rsid w:val="00B475DA"/>
    <w:rsid w:val="00B92027"/>
    <w:rsid w:val="00BC0FF0"/>
    <w:rsid w:val="00BD4758"/>
    <w:rsid w:val="00C41612"/>
    <w:rsid w:val="00CA083C"/>
    <w:rsid w:val="00CA1059"/>
    <w:rsid w:val="00CA24FE"/>
    <w:rsid w:val="00D02FB3"/>
    <w:rsid w:val="00D700B4"/>
    <w:rsid w:val="00EE2209"/>
    <w:rsid w:val="00F1323D"/>
    <w:rsid w:val="00F13585"/>
    <w:rsid w:val="00F3364B"/>
    <w:rsid w:val="00F63F7D"/>
    <w:rsid w:val="00FD69AD"/>
    <w:rsid w:val="1C0B23E1"/>
    <w:rsid w:val="21C83C3B"/>
    <w:rsid w:val="54936D37"/>
    <w:rsid w:val="6A78B1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F433"/>
  <w15:chartTrackingRefBased/>
  <w15:docId w15:val="{4D312D7B-3C71-4A50-8D8F-7112363D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EF"/>
  </w:style>
  <w:style w:type="paragraph" w:styleId="Titre1">
    <w:name w:val="heading 1"/>
    <w:basedOn w:val="Normal"/>
    <w:next w:val="Normal"/>
    <w:link w:val="Titre1Car"/>
    <w:uiPriority w:val="9"/>
    <w:qFormat/>
    <w:rsid w:val="000D0CEF"/>
    <w:pPr>
      <w:keepNext/>
      <w:keepLines/>
      <w:spacing w:before="240" w:after="0"/>
      <w:jc w:val="center"/>
      <w:outlineLvl w:val="0"/>
    </w:pPr>
    <w:rPr>
      <w:rFonts w:asciiTheme="majorHAnsi" w:eastAsiaTheme="majorEastAsia" w:hAnsiTheme="majorHAnsi" w:cstheme="majorBidi"/>
      <w:b/>
      <w:smallCaps/>
      <w:sz w:val="32"/>
      <w:szCs w:val="32"/>
    </w:rPr>
  </w:style>
  <w:style w:type="paragraph" w:styleId="Titre2">
    <w:name w:val="heading 2"/>
    <w:basedOn w:val="Normal"/>
    <w:next w:val="Normal"/>
    <w:link w:val="Titre2Car"/>
    <w:uiPriority w:val="9"/>
    <w:unhideWhenUsed/>
    <w:qFormat/>
    <w:rsid w:val="000D0CEF"/>
    <w:pPr>
      <w:keepNext/>
      <w:keepLines/>
      <w:spacing w:after="0"/>
      <w:outlineLvl w:val="1"/>
    </w:pPr>
    <w:rPr>
      <w:rFonts w:eastAsiaTheme="majorEastAsia" w:cstheme="majorBidi"/>
      <w:b/>
      <w:smallCap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CEF"/>
    <w:rPr>
      <w:rFonts w:asciiTheme="majorHAnsi" w:eastAsiaTheme="majorEastAsia" w:hAnsiTheme="majorHAnsi" w:cstheme="majorBidi"/>
      <w:b/>
      <w:smallCaps/>
      <w:sz w:val="32"/>
      <w:szCs w:val="32"/>
    </w:rPr>
  </w:style>
  <w:style w:type="character" w:customStyle="1" w:styleId="Titre2Car">
    <w:name w:val="Titre 2 Car"/>
    <w:basedOn w:val="Policepardfaut"/>
    <w:link w:val="Titre2"/>
    <w:uiPriority w:val="9"/>
    <w:rsid w:val="000D0CEF"/>
    <w:rPr>
      <w:rFonts w:eastAsiaTheme="majorEastAsia" w:cstheme="majorBidi"/>
      <w:b/>
      <w:smallCaps/>
      <w:sz w:val="28"/>
      <w:szCs w:val="26"/>
    </w:rPr>
  </w:style>
  <w:style w:type="character" w:styleId="Textedelespacerserv">
    <w:name w:val="Placeholder Text"/>
    <w:basedOn w:val="Policepardfaut"/>
    <w:uiPriority w:val="99"/>
    <w:semiHidden/>
    <w:rsid w:val="000D0CEF"/>
    <w:rPr>
      <w:color w:val="808080"/>
    </w:rPr>
  </w:style>
  <w:style w:type="paragraph" w:styleId="En-tte">
    <w:name w:val="header"/>
    <w:basedOn w:val="Normal"/>
    <w:link w:val="En-tteCar"/>
    <w:uiPriority w:val="99"/>
    <w:unhideWhenUsed/>
    <w:rsid w:val="000D0CEF"/>
    <w:pPr>
      <w:tabs>
        <w:tab w:val="center" w:pos="4320"/>
        <w:tab w:val="right" w:pos="8640"/>
      </w:tabs>
      <w:spacing w:after="0" w:line="240" w:lineRule="auto"/>
    </w:pPr>
  </w:style>
  <w:style w:type="character" w:customStyle="1" w:styleId="En-tteCar">
    <w:name w:val="En-tête Car"/>
    <w:basedOn w:val="Policepardfaut"/>
    <w:link w:val="En-tte"/>
    <w:uiPriority w:val="99"/>
    <w:rsid w:val="000D0CEF"/>
  </w:style>
  <w:style w:type="paragraph" w:styleId="Pieddepage">
    <w:name w:val="footer"/>
    <w:basedOn w:val="Normal"/>
    <w:link w:val="PieddepageCar"/>
    <w:uiPriority w:val="99"/>
    <w:unhideWhenUsed/>
    <w:rsid w:val="000D0CE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D0CEF"/>
  </w:style>
  <w:style w:type="character" w:customStyle="1" w:styleId="Style1">
    <w:name w:val="Style1"/>
    <w:basedOn w:val="Policepardfaut"/>
    <w:uiPriority w:val="1"/>
    <w:rsid w:val="000D0CEF"/>
    <w:rPr>
      <w:b/>
      <w:u w:val="single"/>
    </w:rPr>
  </w:style>
  <w:style w:type="paragraph" w:styleId="Titre">
    <w:name w:val="Title"/>
    <w:basedOn w:val="Normal"/>
    <w:next w:val="Normal"/>
    <w:link w:val="TitreCar"/>
    <w:uiPriority w:val="10"/>
    <w:qFormat/>
    <w:rsid w:val="000D0CEF"/>
    <w:pPr>
      <w:spacing w:after="0" w:line="240" w:lineRule="auto"/>
      <w:contextualSpacing/>
      <w:jc w:val="center"/>
    </w:pPr>
    <w:rPr>
      <w:rFonts w:eastAsiaTheme="majorEastAsia" w:cstheme="majorBidi"/>
      <w:b/>
      <w:smallCaps/>
      <w:spacing w:val="-10"/>
      <w:kern w:val="28"/>
      <w:sz w:val="40"/>
      <w:szCs w:val="56"/>
    </w:rPr>
  </w:style>
  <w:style w:type="character" w:customStyle="1" w:styleId="TitreCar">
    <w:name w:val="Titre Car"/>
    <w:basedOn w:val="Policepardfaut"/>
    <w:link w:val="Titre"/>
    <w:uiPriority w:val="10"/>
    <w:rsid w:val="000D0CEF"/>
    <w:rPr>
      <w:rFonts w:eastAsiaTheme="majorEastAsia" w:cstheme="majorBidi"/>
      <w:b/>
      <w:smallCaps/>
      <w:spacing w:val="-10"/>
      <w:kern w:val="28"/>
      <w:sz w:val="40"/>
      <w:szCs w:val="56"/>
    </w:rPr>
  </w:style>
  <w:style w:type="paragraph" w:styleId="Sous-titre">
    <w:name w:val="Subtitle"/>
    <w:basedOn w:val="Normal"/>
    <w:next w:val="Normal"/>
    <w:link w:val="Sous-titreCar"/>
    <w:uiPriority w:val="11"/>
    <w:qFormat/>
    <w:rsid w:val="000D0CEF"/>
    <w:pPr>
      <w:spacing w:after="0"/>
    </w:pPr>
    <w:rPr>
      <w:b/>
      <w:smallCaps/>
    </w:rPr>
  </w:style>
  <w:style w:type="character" w:customStyle="1" w:styleId="Sous-titreCar">
    <w:name w:val="Sous-titre Car"/>
    <w:basedOn w:val="Policepardfaut"/>
    <w:link w:val="Sous-titre"/>
    <w:uiPriority w:val="11"/>
    <w:rsid w:val="000D0CEF"/>
    <w:rPr>
      <w:b/>
      <w:smallCaps/>
    </w:rPr>
  </w:style>
  <w:style w:type="paragraph" w:styleId="Paragraphedeliste">
    <w:name w:val="List Paragraph"/>
    <w:basedOn w:val="Normal"/>
    <w:uiPriority w:val="34"/>
    <w:qFormat/>
    <w:rsid w:val="000D0CEF"/>
    <w:pPr>
      <w:ind w:left="720"/>
      <w:contextualSpacing/>
    </w:pPr>
  </w:style>
  <w:style w:type="character" w:styleId="Marquedecommentaire">
    <w:name w:val="annotation reference"/>
    <w:basedOn w:val="Policepardfaut"/>
    <w:uiPriority w:val="99"/>
    <w:semiHidden/>
    <w:unhideWhenUsed/>
    <w:rsid w:val="000D0CEF"/>
    <w:rPr>
      <w:sz w:val="16"/>
      <w:szCs w:val="16"/>
    </w:rPr>
  </w:style>
  <w:style w:type="paragraph" w:styleId="Commentaire">
    <w:name w:val="annotation text"/>
    <w:basedOn w:val="Normal"/>
    <w:link w:val="CommentaireCar"/>
    <w:uiPriority w:val="99"/>
    <w:semiHidden/>
    <w:unhideWhenUsed/>
    <w:rsid w:val="000D0CEF"/>
    <w:pPr>
      <w:spacing w:line="240" w:lineRule="auto"/>
    </w:pPr>
    <w:rPr>
      <w:sz w:val="20"/>
      <w:szCs w:val="20"/>
    </w:rPr>
  </w:style>
  <w:style w:type="character" w:customStyle="1" w:styleId="CommentaireCar">
    <w:name w:val="Commentaire Car"/>
    <w:basedOn w:val="Policepardfaut"/>
    <w:link w:val="Commentaire"/>
    <w:uiPriority w:val="99"/>
    <w:semiHidden/>
    <w:rsid w:val="000D0CEF"/>
    <w:rPr>
      <w:sz w:val="20"/>
      <w:szCs w:val="20"/>
    </w:rPr>
  </w:style>
  <w:style w:type="table" w:styleId="Grilledutableau">
    <w:name w:val="Table Grid"/>
    <w:basedOn w:val="TableauNormal"/>
    <w:uiPriority w:val="39"/>
    <w:rsid w:val="000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0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0CEF"/>
    <w:rPr>
      <w:rFonts w:ascii="Segoe UI" w:hAnsi="Segoe UI" w:cs="Segoe UI"/>
      <w:sz w:val="18"/>
      <w:szCs w:val="18"/>
    </w:rPr>
  </w:style>
  <w:style w:type="paragraph" w:customStyle="1" w:styleId="Default">
    <w:name w:val="Default"/>
    <w:rsid w:val="00740AB4"/>
    <w:pPr>
      <w:autoSpaceDE w:val="0"/>
      <w:autoSpaceDN w:val="0"/>
      <w:adjustRightInd w:val="0"/>
      <w:spacing w:after="0" w:line="240" w:lineRule="auto"/>
    </w:pPr>
    <w:rPr>
      <w:rFonts w:ascii="Calibri" w:eastAsia="Times New Roman" w:hAnsi="Calibri" w:cs="Calibri"/>
      <w:color w:val="000000"/>
      <w:sz w:val="24"/>
      <w:szCs w:val="24"/>
      <w:lang w:eastAsia="fr-CA"/>
    </w:rPr>
  </w:style>
  <w:style w:type="paragraph" w:styleId="Objetducommentaire">
    <w:name w:val="annotation subject"/>
    <w:basedOn w:val="Commentaire"/>
    <w:next w:val="Commentaire"/>
    <w:link w:val="ObjetducommentaireCar"/>
    <w:uiPriority w:val="99"/>
    <w:semiHidden/>
    <w:unhideWhenUsed/>
    <w:rsid w:val="00247BAC"/>
    <w:rPr>
      <w:b/>
      <w:bCs/>
    </w:rPr>
  </w:style>
  <w:style w:type="character" w:customStyle="1" w:styleId="ObjetducommentaireCar">
    <w:name w:val="Objet du commentaire Car"/>
    <w:basedOn w:val="CommentaireCar"/>
    <w:link w:val="Objetducommentaire"/>
    <w:uiPriority w:val="99"/>
    <w:semiHidden/>
    <w:rsid w:val="00247BAC"/>
    <w:rPr>
      <w:b/>
      <w:bCs/>
      <w:sz w:val="20"/>
      <w:szCs w:val="20"/>
    </w:rPr>
  </w:style>
  <w:style w:type="character" w:styleId="Lienhypertexte">
    <w:name w:val="Hyperlink"/>
    <w:basedOn w:val="Policepardfaut"/>
    <w:uiPriority w:val="99"/>
    <w:unhideWhenUsed/>
    <w:rsid w:val="00247BAC"/>
    <w:rPr>
      <w:color w:val="0563C1" w:themeColor="hyperlink"/>
      <w:u w:val="single"/>
    </w:rPr>
  </w:style>
  <w:style w:type="character" w:styleId="Mention">
    <w:name w:val="Mention"/>
    <w:basedOn w:val="Policepardfaut"/>
    <w:uiPriority w:val="99"/>
    <w:semiHidden/>
    <w:unhideWhenUsed/>
    <w:rsid w:val="00247BA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0F2271B5C4D85A850C566B3256A47"/>
        <w:category>
          <w:name w:val="Général"/>
          <w:gallery w:val="placeholder"/>
        </w:category>
        <w:types>
          <w:type w:val="bbPlcHdr"/>
        </w:types>
        <w:behaviors>
          <w:behavior w:val="content"/>
        </w:behaviors>
        <w:guid w:val="{8906B7EF-E656-4C00-BB2D-414E3216867B}"/>
      </w:docPartPr>
      <w:docPartBody>
        <w:p w:rsidR="00951576" w:rsidRDefault="001762EF" w:rsidP="001762EF">
          <w:pPr>
            <w:pStyle w:val="60E0F2271B5C4D85A850C566B3256A472"/>
          </w:pPr>
          <w:r>
            <w:rPr>
              <w:rStyle w:val="Sous-titreCar"/>
              <w:i/>
              <w:sz w:val="18"/>
            </w:rPr>
            <w:t>District où vous habitez, ou celui où votre ex-conjoint habite, ou celui où l’enfant habite</w:t>
          </w:r>
        </w:p>
      </w:docPartBody>
    </w:docPart>
    <w:docPart>
      <w:docPartPr>
        <w:name w:val="4E16DBBB3F5D444E92A33B12D32F7333"/>
        <w:category>
          <w:name w:val="Général"/>
          <w:gallery w:val="placeholder"/>
        </w:category>
        <w:types>
          <w:type w:val="bbPlcHdr"/>
        </w:types>
        <w:behaviors>
          <w:behavior w:val="content"/>
        </w:behaviors>
        <w:guid w:val="{5E5FA9F8-1609-4761-AE30-8DB342ACAF2F}"/>
      </w:docPartPr>
      <w:docPartBody>
        <w:p w:rsidR="00951576" w:rsidRDefault="00961650" w:rsidP="00961650">
          <w:pPr>
            <w:pStyle w:val="4E16DBBB3F5D444E92A33B12D32F7333"/>
          </w:pPr>
          <w:r w:rsidRPr="00FF57D9">
            <w:rPr>
              <w:rStyle w:val="Textedelespacerserv"/>
            </w:rPr>
            <w:t>Cliquez ou appuyez ici pour entrer du texte.</w:t>
          </w:r>
        </w:p>
      </w:docPartBody>
    </w:docPart>
    <w:docPart>
      <w:docPartPr>
        <w:name w:val="F19F1CD180E4448092DAA2D92237DFEE"/>
        <w:category>
          <w:name w:val="Général"/>
          <w:gallery w:val="placeholder"/>
        </w:category>
        <w:types>
          <w:type w:val="bbPlcHdr"/>
        </w:types>
        <w:behaviors>
          <w:behavior w:val="content"/>
        </w:behaviors>
        <w:guid w:val="{8C13EB6E-E9D5-4539-8DAF-E877ADB3BFA0}"/>
      </w:docPartPr>
      <w:docPartBody>
        <w:p w:rsidR="00951576" w:rsidRDefault="001762EF" w:rsidP="001762EF">
          <w:pPr>
            <w:pStyle w:val="F19F1CD180E4448092DAA2D92237DFEE2"/>
          </w:pPr>
          <w:r w:rsidRPr="00740AB4">
            <w:rPr>
              <w:rFonts w:ascii="Arial" w:hAnsi="Arial" w:cs="Arial"/>
              <w:i/>
              <w:highlight w:val="yellow"/>
            </w:rPr>
            <w:t>district de votre domicile</w:t>
          </w:r>
          <w:r w:rsidRPr="00740AB4">
            <w:rPr>
              <w:rFonts w:ascii="Arial" w:hAnsi="Arial" w:cs="Arial"/>
              <w:i/>
            </w:rPr>
            <w:t>.</w:t>
          </w:r>
        </w:p>
      </w:docPartBody>
    </w:docPart>
    <w:docPart>
      <w:docPartPr>
        <w:name w:val="178BA0143A6D44BA8715FCF3595BF3E4"/>
        <w:category>
          <w:name w:val="Général"/>
          <w:gallery w:val="placeholder"/>
        </w:category>
        <w:types>
          <w:type w:val="bbPlcHdr"/>
        </w:types>
        <w:behaviors>
          <w:behavior w:val="content"/>
        </w:behaviors>
        <w:guid w:val="{6BA88B93-6463-49CA-8B24-2DE235F56167}"/>
      </w:docPartPr>
      <w:docPartBody>
        <w:p w:rsidR="00951576" w:rsidRDefault="001762EF" w:rsidP="001762EF">
          <w:pPr>
            <w:pStyle w:val="178BA0143A6D44BA8715FCF3595BF3E42"/>
          </w:pPr>
          <w:bookmarkStart w:id="0" w:name="Demandeur_Demanderesse"/>
          <w:r w:rsidRPr="00740AB4">
            <w:rPr>
              <w:rStyle w:val="Textedelespacerserv"/>
              <w:highlight w:val="yellow"/>
            </w:rPr>
            <w:t>Choisissez un élément</w:t>
          </w:r>
          <w:bookmarkEnd w:id="0"/>
          <w:r w:rsidRPr="00740AB4">
            <w:rPr>
              <w:rStyle w:val="Textedelespacerserv"/>
              <w:highlight w:val="yellow"/>
            </w:rPr>
            <w:t>.</w:t>
          </w:r>
        </w:p>
      </w:docPartBody>
    </w:docPart>
    <w:docPart>
      <w:docPartPr>
        <w:name w:val="B551B86C7EAC4DA8B08DE90F1C9DBBFC"/>
        <w:category>
          <w:name w:val="Général"/>
          <w:gallery w:val="placeholder"/>
        </w:category>
        <w:types>
          <w:type w:val="bbPlcHdr"/>
        </w:types>
        <w:behaviors>
          <w:behavior w:val="content"/>
        </w:behaviors>
        <w:guid w:val="{C725A5E9-6D45-494E-804E-ABA7E524B0EC}"/>
      </w:docPartPr>
      <w:docPartBody>
        <w:p w:rsidR="00951576" w:rsidRDefault="00961650" w:rsidP="00961650">
          <w:pPr>
            <w:pStyle w:val="B551B86C7EAC4DA8B08DE90F1C9DBBFC"/>
          </w:pPr>
          <w:r w:rsidRPr="00FF57D9">
            <w:rPr>
              <w:rStyle w:val="Textedelespacerserv"/>
            </w:rPr>
            <w:t>Cliquez ou appuyez ici pour entrer du texte.</w:t>
          </w:r>
        </w:p>
      </w:docPartBody>
    </w:docPart>
    <w:docPart>
      <w:docPartPr>
        <w:name w:val="3465DC49E67042ADB4B92D10C12A964E"/>
        <w:category>
          <w:name w:val="Général"/>
          <w:gallery w:val="placeholder"/>
        </w:category>
        <w:types>
          <w:type w:val="bbPlcHdr"/>
        </w:types>
        <w:behaviors>
          <w:behavior w:val="content"/>
        </w:behaviors>
        <w:guid w:val="{A8610007-C10A-49CA-8800-FEDFD54D2A8D}"/>
      </w:docPartPr>
      <w:docPartBody>
        <w:p w:rsidR="00951576" w:rsidRDefault="001762EF" w:rsidP="001762EF">
          <w:pPr>
            <w:pStyle w:val="3465DC49E67042ADB4B92D10C12A964E2"/>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
      <w:docPartPr>
        <w:name w:val="E257B6D328FB4E1BA9B55A5DB52D82AA"/>
        <w:category>
          <w:name w:val="Général"/>
          <w:gallery w:val="placeholder"/>
        </w:category>
        <w:types>
          <w:type w:val="bbPlcHdr"/>
        </w:types>
        <w:behaviors>
          <w:behavior w:val="content"/>
        </w:behaviors>
        <w:guid w:val="{59F0FC5F-2F1B-46B8-815A-6B9F74803746}"/>
      </w:docPartPr>
      <w:docPartBody>
        <w:p w:rsidR="00951576" w:rsidRDefault="001762EF" w:rsidP="001762EF">
          <w:pPr>
            <w:pStyle w:val="E257B6D328FB4E1BA9B55A5DB52D82AA2"/>
          </w:pPr>
          <w:bookmarkStart w:id="1" w:name="Défendeur_Défenderesse"/>
          <w:r w:rsidRPr="00740AB4">
            <w:rPr>
              <w:rStyle w:val="Textedelespacerserv"/>
              <w:rFonts w:ascii="Arial" w:hAnsi="Arial" w:cs="Arial"/>
              <w:highlight w:val="yellow"/>
            </w:rPr>
            <w:t>Choisissez un élément.</w:t>
          </w:r>
          <w:bookmarkEnd w:id="1"/>
        </w:p>
      </w:docPartBody>
    </w:docPart>
    <w:docPart>
      <w:docPartPr>
        <w:name w:val="DefaultPlaceholder_-1854013440"/>
        <w:category>
          <w:name w:val="Général"/>
          <w:gallery w:val="placeholder"/>
        </w:category>
        <w:types>
          <w:type w:val="bbPlcHdr"/>
        </w:types>
        <w:behaviors>
          <w:behavior w:val="content"/>
        </w:behaviors>
        <w:guid w:val="{8D13413B-CDA4-4CD0-953A-FABE2284CB21}"/>
      </w:docPartPr>
      <w:docPartBody>
        <w:p w:rsidR="008C038E" w:rsidRDefault="00FD69AD">
          <w:r w:rsidRPr="00DA60C8">
            <w:rPr>
              <w:rStyle w:val="Textedelespacerserv"/>
            </w:rPr>
            <w:t>Cliquez ou appuyez ici pour entrer du texte.</w:t>
          </w:r>
        </w:p>
      </w:docPartBody>
    </w:docPart>
    <w:docPart>
      <w:docPartPr>
        <w:name w:val="5411A35210E64960B57A2D35027D0B30"/>
        <w:category>
          <w:name w:val="Général"/>
          <w:gallery w:val="placeholder"/>
        </w:category>
        <w:types>
          <w:type w:val="bbPlcHdr"/>
        </w:types>
        <w:behaviors>
          <w:behavior w:val="content"/>
        </w:behaviors>
        <w:guid w:val="{A2E182F1-3082-425C-87B2-27BA6D9AF4C4}"/>
      </w:docPartPr>
      <w:docPartBody>
        <w:p w:rsidR="000F3EDA" w:rsidRDefault="001762EF" w:rsidP="001762EF">
          <w:pPr>
            <w:pStyle w:val="5411A35210E64960B57A2D35027D0B30"/>
          </w:pPr>
          <w:r w:rsidRPr="00FF57D9">
            <w:rPr>
              <w:rStyle w:val="Textedelespacerserv"/>
            </w:rPr>
            <w:t>Cliquez ou appuyez ici pour entrer du texte.</w:t>
          </w:r>
        </w:p>
      </w:docPartBody>
    </w:docPart>
    <w:docPart>
      <w:docPartPr>
        <w:name w:val="5D2001C05F924E6EBFC786D8BB677CD0"/>
        <w:category>
          <w:name w:val="Général"/>
          <w:gallery w:val="placeholder"/>
        </w:category>
        <w:types>
          <w:type w:val="bbPlcHdr"/>
        </w:types>
        <w:behaviors>
          <w:behavior w:val="content"/>
        </w:behaviors>
        <w:guid w:val="{7FB82E95-CC07-462E-B170-FE397F669929}"/>
      </w:docPartPr>
      <w:docPartBody>
        <w:p w:rsidR="000F3EDA" w:rsidRDefault="001762EF" w:rsidP="001762EF">
          <w:pPr>
            <w:pStyle w:val="5D2001C05F924E6EBFC786D8BB677CD0"/>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50"/>
    <w:rsid w:val="000F3EDA"/>
    <w:rsid w:val="001762EF"/>
    <w:rsid w:val="00226A67"/>
    <w:rsid w:val="00246153"/>
    <w:rsid w:val="00384A0F"/>
    <w:rsid w:val="008C038E"/>
    <w:rsid w:val="00951576"/>
    <w:rsid w:val="00961650"/>
    <w:rsid w:val="00BC1384"/>
    <w:rsid w:val="00BD5596"/>
    <w:rsid w:val="00FD69AD"/>
    <w:rsid w:val="00FF31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762EF"/>
    <w:pPr>
      <w:spacing w:after="0"/>
    </w:pPr>
    <w:rPr>
      <w:rFonts w:eastAsiaTheme="minorHAnsi"/>
      <w:b/>
      <w:smallCaps/>
      <w:lang w:eastAsia="en-US"/>
    </w:rPr>
  </w:style>
  <w:style w:type="character" w:customStyle="1" w:styleId="Sous-titreCar">
    <w:name w:val="Sous-titre Car"/>
    <w:basedOn w:val="Policepardfaut"/>
    <w:link w:val="Sous-titre"/>
    <w:uiPriority w:val="11"/>
    <w:rsid w:val="001762EF"/>
    <w:rPr>
      <w:rFonts w:eastAsiaTheme="minorHAnsi"/>
      <w:b/>
      <w:smallCaps/>
      <w:lang w:eastAsia="en-US"/>
    </w:rPr>
  </w:style>
  <w:style w:type="character" w:styleId="Textedelespacerserv">
    <w:name w:val="Placeholder Text"/>
    <w:basedOn w:val="Policepardfaut"/>
    <w:uiPriority w:val="99"/>
    <w:semiHidden/>
    <w:rsid w:val="001762EF"/>
    <w:rPr>
      <w:color w:val="808080"/>
    </w:rPr>
  </w:style>
  <w:style w:type="paragraph" w:customStyle="1" w:styleId="4E16DBBB3F5D444E92A33B12D32F7333">
    <w:name w:val="4E16DBBB3F5D444E92A33B12D32F7333"/>
    <w:rsid w:val="00961650"/>
  </w:style>
  <w:style w:type="paragraph" w:customStyle="1" w:styleId="B551B86C7EAC4DA8B08DE90F1C9DBBFC">
    <w:name w:val="B551B86C7EAC4DA8B08DE90F1C9DBBFC"/>
    <w:rsid w:val="00961650"/>
  </w:style>
  <w:style w:type="paragraph" w:customStyle="1" w:styleId="60E0F2271B5C4D85A850C566B3256A472">
    <w:name w:val="60E0F2271B5C4D85A850C566B3256A472"/>
    <w:rsid w:val="001762EF"/>
    <w:pPr>
      <w:keepNext/>
      <w:keepLines/>
      <w:spacing w:after="0"/>
      <w:outlineLvl w:val="1"/>
    </w:pPr>
    <w:rPr>
      <w:rFonts w:eastAsiaTheme="majorEastAsia" w:cstheme="majorBidi"/>
      <w:b/>
      <w:smallCaps/>
      <w:sz w:val="28"/>
      <w:szCs w:val="26"/>
      <w:lang w:eastAsia="en-US"/>
    </w:rPr>
  </w:style>
  <w:style w:type="paragraph" w:customStyle="1" w:styleId="F19F1CD180E4448092DAA2D92237DFEE2">
    <w:name w:val="F19F1CD180E4448092DAA2D92237DFEE2"/>
    <w:rsid w:val="001762EF"/>
    <w:rPr>
      <w:rFonts w:eastAsiaTheme="minorHAnsi"/>
      <w:lang w:eastAsia="en-US"/>
    </w:rPr>
  </w:style>
  <w:style w:type="paragraph" w:customStyle="1" w:styleId="178BA0143A6D44BA8715FCF3595BF3E42">
    <w:name w:val="178BA0143A6D44BA8715FCF3595BF3E42"/>
    <w:rsid w:val="001762EF"/>
    <w:rPr>
      <w:rFonts w:eastAsiaTheme="minorHAnsi"/>
      <w:lang w:eastAsia="en-US"/>
    </w:rPr>
  </w:style>
  <w:style w:type="paragraph" w:customStyle="1" w:styleId="3465DC49E67042ADB4B92D10C12A964E2">
    <w:name w:val="3465DC49E67042ADB4B92D10C12A964E2"/>
    <w:rsid w:val="001762EF"/>
    <w:rPr>
      <w:rFonts w:eastAsiaTheme="minorHAnsi"/>
      <w:lang w:eastAsia="en-US"/>
    </w:rPr>
  </w:style>
  <w:style w:type="paragraph" w:customStyle="1" w:styleId="E257B6D328FB4E1BA9B55A5DB52D82AA2">
    <w:name w:val="E257B6D328FB4E1BA9B55A5DB52D82AA2"/>
    <w:rsid w:val="001762EF"/>
    <w:rPr>
      <w:rFonts w:eastAsiaTheme="minorHAnsi"/>
      <w:lang w:eastAsia="en-US"/>
    </w:rPr>
  </w:style>
  <w:style w:type="paragraph" w:customStyle="1" w:styleId="5411A35210E64960B57A2D35027D0B30">
    <w:name w:val="5411A35210E64960B57A2D35027D0B30"/>
    <w:rsid w:val="001762EF"/>
  </w:style>
  <w:style w:type="paragraph" w:customStyle="1" w:styleId="5D2001C05F924E6EBFC786D8BB677CD0">
    <w:name w:val="5D2001C05F924E6EBFC786D8BB677CD0"/>
    <w:rsid w:val="00176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CD263CC683F48BC8AE0DBBAC34D4E" ma:contentTypeVersion="146" ma:contentTypeDescription="Crée un document." ma:contentTypeScope="" ma:versionID="fecd9b592a6078aa8757adc8a40f72db">
  <xsd:schema xmlns:xsd="http://www.w3.org/2001/XMLSchema" xmlns:xs="http://www.w3.org/2001/XMLSchema" xmlns:p="http://schemas.microsoft.com/office/2006/metadata/properties" xmlns:ns1="http://schemas.microsoft.com/sharepoint/v3" xmlns:ns2="7c4c9101-ca6c-4953-bf15-5ed2fb777a67" xmlns:ns3="319a9c1d-6107-471a-83e8-1a40088b2974" targetNamespace="http://schemas.microsoft.com/office/2006/metadata/properties" ma:root="true" ma:fieldsID="6eef3f578ecd4af849277ee30c1ed6f8" ns1:_="" ns2:_="" ns3:_="">
    <xsd:import namespace="http://schemas.microsoft.com/sharepoint/v3"/>
    <xsd:import namespace="7c4c9101-ca6c-4953-bf15-5ed2fb777a67"/>
    <xsd:import namespace="319a9c1d-6107-471a-83e8-1a40088b2974"/>
    <xsd:element name="properties">
      <xsd:complexType>
        <xsd:sequence>
          <xsd:element name="documentManagement">
            <xsd:complexType>
              <xsd:all>
                <xsd:element ref="ns2:Titre_x0020_anglais" minOccurs="0"/>
                <xsd:element ref="ns2:Langue_x0020_de_x0020_la_x0020_présentation" minOccurs="0"/>
                <xsd:element ref="ns3:_Statut" minOccurs="0"/>
                <xsd:element ref="ns2:Notes1" minOccurs="0"/>
                <xsd:element ref="ns2:PublicCible" minOccurs="0"/>
                <xsd:element ref="ns2:EnVeille" minOccurs="0"/>
                <xsd:element ref="ns2:Descriptif" minOccurs="0"/>
                <xsd:element ref="ns2:MiseAJour" minOccurs="0"/>
                <xsd:element ref="ns2:Champ_x0020_d_x0027_expertise12" minOccurs="0"/>
                <xsd:element ref="ns2:À_x0020_lire_x0020_aussi" minOccurs="0"/>
                <xsd:element ref="ns2:Publications_x0020_liées" minOccurs="0"/>
                <xsd:element ref="ns2:Poids" minOccurs="0"/>
                <xsd:element ref="ns3:_Enstock" minOccurs="0"/>
                <xsd:element ref="ns2:Date_x0020_d_x0027_impression" minOccurs="0"/>
                <xsd:element ref="ns2:EnLigneEnFrSur" minOccurs="0"/>
                <xsd:element ref="ns2:DateDePublication" minOccurs="0"/>
                <xsd:element ref="ns2:Graphiste" minOccurs="0"/>
                <xsd:element ref="ns2:nb_x0020_pages" minOccurs="0"/>
                <xsd:element ref="ns2:Partenariat" minOccurs="0"/>
                <xsd:element ref="ns2:Durée_x0020__x0028_minutes_x0029_" minOccurs="0"/>
                <xsd:element ref="ns2:Année_x0020_de_x0020_développement" minOccurs="0"/>
                <xsd:element ref="ns2:Coordo_x0020_responsable" minOccurs="0"/>
                <xsd:element ref="ns2:Thème_Vidéo" minOccurs="0"/>
                <xsd:element ref="ns3:lcf76f155ced4ddcb4097134ff3c332f" minOccurs="0"/>
                <xsd:element ref="ns3:MediaServiceObjectDetectorVersions" minOccurs="0"/>
                <xsd:element ref="ns3:MediaServiceSearchProperties" minOccurs="0"/>
                <xsd:element ref="ns2:TaxCatchAll" minOccurs="0"/>
                <xsd:element ref="ns2:Categorie" minOccurs="0"/>
                <xsd:element ref="ns3:Client_x00e8_les" minOccurs="0"/>
                <xsd:element ref="ns2:SharedWithUsers" minOccurs="0"/>
                <xsd:element ref="ns2:Dernière_x0020_animation" minOccurs="0"/>
                <xsd:element ref="ns2:SharedWithDetails" minOccurs="0"/>
                <xsd:element ref="ns1:DocumentSetDescription" minOccurs="0"/>
                <xsd:element ref="ns2:Derniers_animateurs" minOccurs="0"/>
                <xsd:element ref="ns3:MediaLengthInSeconds" minOccurs="0"/>
                <xsd:element ref="ns1:PublishingStartDate" minOccurs="0"/>
                <xsd:element ref="ns1:PublishingExpirationDate" minOccurs="0"/>
                <xsd:element ref="ns2:EnLigneFR" minOccurs="0"/>
                <xsd:element ref="ns2:Intervenants" minOccurs="0"/>
                <xsd:element ref="ns3:MediaServiceKeyPoints" minOccurs="0"/>
                <xsd:element ref="ns3:MediaServiceFastMetadata" minOccurs="0"/>
                <xsd:element ref="ns2:Refonte_migré" minOccurs="0"/>
                <xsd:element ref="ns2:Type_x0020_d_x0027_activité" minOccurs="0"/>
                <xsd:element ref="ns2:EnLigneEN" minOccurs="0"/>
                <xsd:element ref="ns3:MediaServiceLocation" minOccurs="0"/>
                <xsd:element ref="ns2:Disciplines_x0020_scolaires" minOccurs="0"/>
                <xsd:element ref="ns2:Niveau_x0020_suggéré" minOccurs="0"/>
                <xsd:element ref="ns3:MediaServiceDateTaken" minOccurs="0"/>
                <xsd:element ref="ns3:MediaServiceAutoKeyPoints" minOccurs="0"/>
                <xsd:element ref="ns3:MediaServiceGenerationTime" minOccurs="0"/>
                <xsd:element ref="ns3:_Lien" minOccurs="0"/>
                <xsd:element ref="ns3:MediaServiceOCR" minOccurs="0"/>
                <xsd:element ref="ns3:i907d86ec4584f6cb358ae81bbc1ea6b" minOccurs="0"/>
                <xsd:element ref="ns3:Classement" minOccurs="0"/>
                <xsd:element ref="ns3:Date_Alerte" minOccurs="0"/>
                <xsd:element ref="ns3:MediaServiceEventHashCode" minOccurs="0"/>
                <xsd:element ref="ns3:MediaServiceMetadata" minOccurs="0"/>
                <xsd:element ref="ns3:Date_x0020_de_x0020_validation_x0020_juridique_x0020_compl_x00e8_te" minOccurs="0"/>
                <xsd:element ref="ns3:Date_x0020_de_x0020_validation_x0020_CCD_x002f_p_x00e9_dago_x002f_graphique" minOccurs="0"/>
                <xsd:element ref="ns3:MediaServiceBillingMetadata" minOccurs="0"/>
                <xsd:element ref="ns1:Language" minOccurs="0"/>
                <xsd:element ref="ns2:Disponible" minOccurs="0"/>
                <xsd:element ref="ns3:Publi_x00e9__x0020_s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7" nillable="true" ma:displayName="Description" ma:description="Description de l’ensemble de documents" ma:hidden="true" ma:internalName="DocumentSetDescription" ma:readOnly="false">
      <xsd:simpleType>
        <xsd:restriction base="dms:Note"/>
      </xsd:simpleType>
    </xsd:element>
    <xsd:element name="PublishingStartDate" ma:index="4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ma:readOnly="false">
      <xsd:simpleType>
        <xsd:restriction base="dms:Unknown"/>
      </xsd:simpleType>
    </xsd:element>
    <xsd:element name="PublishingExpirationDate" ma:index="4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ma:readOnly="false">
      <xsd:simpleType>
        <xsd:restriction base="dms:Unknown"/>
      </xsd:simpleType>
    </xsd:element>
    <xsd:element name="Language" ma:index="70" nillable="true" ma:displayName="Z_OLD_Langue(old)" ma:format="Dropdown" ma:hidden="true" ma:indexed="true"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4c9101-ca6c-4953-bf15-5ed2fb777a67" elementFormDefault="qualified">
    <xsd:import namespace="http://schemas.microsoft.com/office/2006/documentManagement/types"/>
    <xsd:import namespace="http://schemas.microsoft.com/office/infopath/2007/PartnerControls"/>
    <xsd:element name="Titre_x0020_anglais" ma:index="2" nillable="true" ma:displayName="Titre anglais" ma:description="Titre du contenu en ANG" ma:internalName="Titre_x0020_anglais" ma:readOnly="false">
      <xsd:simpleType>
        <xsd:restriction base="dms:Text">
          <xsd:maxLength value="255"/>
        </xsd:restriction>
      </xsd:simpleType>
    </xsd:element>
    <xsd:element name="Langue_x0020_de_x0020_la_x0020_présentation" ma:index="3" nillable="true" ma:displayName="Langues" ma:format="Dropdown" ma:internalName="Langue_x0020_de_x0020_la_x0020_pr_x00e9_sentation">
      <xsd:simpleType>
        <xsd:restriction base="dms:Choice">
          <xsd:enumeration value="Français et Anglais"/>
          <xsd:enumeration value="Anglais"/>
          <xsd:enumeration value="Français"/>
          <xsd:enumeration value="Autre"/>
        </xsd:restriction>
      </xsd:simpleType>
    </xsd:element>
    <xsd:element name="Notes1" ma:index="5" nillable="true" ma:displayName="Notes / Commentaires" ma:format="Dropdown" ma:internalName="Notes1">
      <xsd:simpleType>
        <xsd:restriction base="dms:Note">
          <xsd:maxLength value="255"/>
        </xsd:restriction>
      </xsd:simpleType>
    </xsd:element>
    <xsd:element name="PublicCible" ma:index="7" nillable="true" ma:displayName="Public cible" ma:format="Dropdown" ma:internalName="PublicCible">
      <xsd:complexType>
        <xsd:complexContent>
          <xsd:extension base="dms:MultiChoice">
            <xsd:sequence>
              <xsd:element name="Value" maxOccurs="unbounded" minOccurs="0" nillable="true">
                <xsd:simpleType>
                  <xsd:restriction base="dms:Choice">
                    <xsd:enumeration value="Primaire"/>
                    <xsd:enumeration value="Secondaire - Premier cycle"/>
                    <xsd:enumeration value="Secondaire - Deuxième cycle"/>
                    <xsd:enumeration value="Adulte"/>
                    <xsd:enumeration value="Intervenants"/>
                    <xsd:enumeration value="Milieu juridique"/>
                    <xsd:enumeration value="Secondaire"/>
                    <xsd:enumeration value="Éducaloi"/>
                    <xsd:enumeration value="Externe"/>
                  </xsd:restriction>
                </xsd:simpleType>
              </xsd:element>
            </xsd:sequence>
          </xsd:extension>
        </xsd:complexContent>
      </xsd:complexType>
    </xsd:element>
    <xsd:element name="EnVeille" ma:index="8" nillable="true" ma:displayName="À veiller" ma:default="0" ma:format="Dropdown" ma:indexed="true" ma:internalName="EnVeille" ma:readOnly="false">
      <xsd:simpleType>
        <xsd:restriction base="dms:Boolean"/>
      </xsd:simpleType>
    </xsd:element>
    <xsd:element name="Descriptif" ma:index="9" nillable="true" ma:displayName="Descriptif" ma:description="Texte apparaissant dans la vignette sur Educaloi.qc.ca/publications" ma:hidden="true" ma:internalName="Descriptif" ma:readOnly="false">
      <xsd:simpleType>
        <xsd:restriction base="dms:Note"/>
      </xsd:simpleType>
    </xsd:element>
    <xsd:element name="MiseAJour" ma:index="10" nillable="true" ma:displayName="Date de mise à jour" ma:description="Date de la dernière mise à jour complète" ma:format="DateOnly" ma:hidden="true" ma:indexed="true" ma:internalName="MiseAJour">
      <xsd:simpleType>
        <xsd:restriction base="dms:DateTime"/>
      </xsd:simpleType>
    </xsd:element>
    <xsd:element name="Champ_x0020_d_x0027_expertise12" ma:index="11" nillable="true" ma:displayName="Champ d'expertise" ma:format="Dropdown" ma:hidden="true" ma:internalName="Champ_x0020_d_x0027_expertise12">
      <xsd:simpleType>
        <xsd:restriction base="dms:Choice">
          <xsd:enumeration value="Communication Claire du Droit"/>
          <xsd:enumeration value="Information/Éducation Juridique"/>
          <xsd:enumeration value="Autre"/>
        </xsd:restriction>
      </xsd:simpleType>
    </xsd:element>
    <xsd:element name="À_x0020_lire_x0020_aussi" ma:index="12" nillable="true" ma:displayName="À lire aussi" ma:default="-" ma:description="Module noeuds connexes dans Wordpress" ma:hidden="true" ma:internalName="_x00c0__x0020_lire_x0020_aussi"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ccès à l'information"/>
                        <xsd:enumeration value="Accident automobile"/>
                        <xsd:enumeration value="Accidents au travail"/>
                        <xsd:enumeration value="Achat d'un véhicule"/>
                        <xsd:enumeration value="Actions collectives"/>
                        <xsd:enumeration value="Adoption et procréation assistée"/>
                        <xsd:enumeration value="Aide et ressources pour les victimes"/>
                        <xsd:enumeration value="Aide juridique"/>
                        <xsd:enumeration value="Aide sociale"/>
                        <xsd:enumeration value="Assurances"/>
                        <xsd:enumeration value="Avortement"/>
                        <xsd:enumeration value="Cartes de crédit"/>
                        <xsd:enumeration value="Casier judiciaire"/>
                        <xsd:enumeration value="Choisir une propriété"/>
                        <xsd:enumeration value="Conciliation travail-famille"/>
                        <xsd:enumeration value="Congés et vacances"/>
                        <xsd:enumeration value="Conjoints de fait"/>
                        <xsd:enumeration value="Consentement aux soins"/>
                        <xsd:enumeration value="Consentement sexuel"/>
                        <xsd:enumeration value="Contrats de service"/>
                        <xsd:enumeration value="Contrats de télécommunication"/>
                        <xsd:enumeration value="Contraventions"/>
                        <xsd:enumeration value="Cour des petites créances"/>
                        <xsd:enumeration value="Crimes et infractions – autres"/>
                        <xsd:enumeration value="Décès d'un proche"/>
                        <xsd:enumeration value="Demander l'assurance-emploi"/>
                        <xsd:enumeration value="Démarrer une entreprise"/>
                        <xsd:enumeration value="Déterminer la garde des enfants"/>
                        <xsd:enumeration value="Devenir propriétaire"/>
                        <xsd:enumeration value="Divorce - les premiers moments"/>
                        <xsd:enumeration value="Divorce - les procédures à la cour"/>
                        <xsd:enumeration value="Divorce - partage des biens"/>
                        <xsd:enumeration value="Divorce - pension alimentaire pour l'ex-époux"/>
                        <xsd:enumeration value="Documents officiels"/>
                        <xsd:enumeration value="Dossier criminel d'adolescent"/>
                        <xsd:enumeration value="Dossier médical"/>
                        <xsd:enumeration value="Droits des ados"/>
                        <xsd:enumeration value="Droits et responsabilités au travail"/>
                        <xsd:enumeration value="Droits et responsabilités des parents"/>
                        <xsd:enumeration value="Droits linguistiques"/>
                        <xsd:enumeration value="École et travail"/>
                        <xsd:enumeration value="Égalité et diversité"/>
                        <xsd:enumeration value="Être grand-parent"/>
                        <xsd:enumeration value="Exercer la garde des enfants"/>
                        <xsd:enumeration value="Financer l'achat d'une propriété"/>
                        <xsd:enumeration value="Fiches carrière"/>
                        <xsd:enumeration value="Fonctionnement du procès"/>
                        <xsd:enumeration value="Garanties et réparations"/>
                        <xsd:enumeration value="Garde des enfants - situations particulières"/>
                        <xsd:enumeration value="Gérer une succession - Particularités autochtones"/>
                        <xsd:enumeration value="Habiter un logement"/>
                        <xsd:enumeration value="Harcèlement au travail"/>
                        <xsd:enumeration value="Hébergement des aînés"/>
                        <xsd:enumeration value="Horaire de travail"/>
                        <xsd:enumeration value="Infractions avec violence"/>
                        <xsd:enumeration value="Infractions liées aux drogues"/>
                        <xsd:enumeration value="Infractions sexuelles"/>
                        <xsd:enumeration value="Infractions sur la route"/>
                        <xsd:enumeration value="Interaction avec la police"/>
                        <xsd:enumeration value="Intimidation et les ados"/>
                        <xsd:enumeration value="Justice pénale pour adolescent - rôle des parents"/>
                        <xsd:enumeration value="Le Curateur public"/>
                        <xsd:enumeration value="Les professionnels de l'immobilier"/>
                        <xsd:enumeration value="Lien de filiation"/>
                        <xsd:enumeration value="Liquidation de la succession"/>
                        <xsd:enumeration value="Location d’un bien"/>
                        <xsd:enumeration value="Lois sur le travail"/>
                        <xsd:enumeration value="Loisirs et abonnements"/>
                        <xsd:enumeration value="Louer un logement"/>
                        <xsd:enumeration value="Mariage"/>
                        <xsd:enumeration value="Médiation familiale"/>
                        <xsd:enumeration value="Mise en demeure"/>
                        <xsd:enumeration value="Modifier une pension alimentaire pour enfants"/>
                        <xsd:enumeration value="Notions juridiques de base"/>
                        <xsd:enumeration value="Obtenir une pension alimentaire pour enfant"/>
                        <xsd:enumeration value="Règles spécifiques aux organismes de bienfaisance enregistrés"/>
                        <xsd:enumeration value="Organismes publics"/>
                        <xsd:enumeration value="Exploiter un organisme sans but lucratif (OSBL)"/>
                        <xsd:enumeration value="Parents et éducation"/>
                        <xsd:enumeration value="Parents séparés"/>
                        <xsd:enumeration value="Payer la pension alimentaire pour enfant"/>
                        <xsd:enumeration value="Pension alimentaire pour enfants - situations particulières"/>
                        <xsd:enumeration value="Perdre son emploi"/>
                        <xsd:enumeration value="Protéger un proche: particularités autochtones"/>
                        <xsd:enumeration value="Protéger un proche"/>
                        <xsd:enumeration value="Plainte et dénonciation"/>
                        <xsd:enumeration value="Plaintes et recours contre le gouvernement"/>
                        <xsd:enumeration value="Plaintes et recours en santé"/>
                        <xsd:enumeration value="Plaintes et recours"/>
                        <xsd:enumeration value="Planifier sa succession - particularités autochtones"/>
                        <xsd:enumeration value="Planifier sa succession"/>
                        <xsd:enumeration value="Favoriser son autonomie"/>
                        <xsd:enumeration value="Préarrangements funéraires"/>
                        <xsd:enumeration value="Prêts et financement"/>
                        <xsd:enumeration value="Procès criminel"/>
                        <xsd:enumeration value="Processus criminel: particularités autochtones"/>
                        <xsd:enumeration value="Professionnels de la santé"/>
                        <xsd:enumeration value="Professionnels du droit"/>
                        <xsd:enumeration value="Protection des enfants"/>
                        <xsd:enumeration value="Protection du consommateur - règles particulières"/>
                        <xsd:enumeration value="Quand un ado commet un crime"/>
                        <xsd:enumeration value="Quitter son emploi"/>
                        <xsd:enumeration value="Quitter un logement"/>
                        <xsd:enumeration value="Tribunal administratif du logement"/>
                        <xsd:enumeration value="Régime public de santé"/>
                        <xsd:enumeration value="Régimes matrimoniaux"/>
                        <xsd:enumeration value="Régler un conflit"/>
                        <xsd:enumeration value="Relations avec les voisins"/>
                        <xsd:enumeration value="Rénovations et construction"/>
                        <xsd:enumeration value="Réparations et garanties sur un véhicule"/>
                        <xsd:enumeration value="Responsabilité civile et contrats"/>
                        <xsd:enumeration value="Salaire"/>
                        <xsd:enumeration value="Santé et sexualité des ados"/>
                        <xsd:enumeration value="Santé mentale"/>
                        <xsd:enumeration value="Séparation des conjoints de fait - argent et maison"/>
                        <xsd:enumeration value="Séparation des conjoints de fait - les premiers moments"/>
                        <xsd:enumeration value="Séparation des conjoints de fait - procédures à la cour"/>
                        <xsd:enumeration value="Soins de fin de vie"/>
                        <xsd:enumeration value="Surendettement et faillite"/>
                        <xsd:enumeration value="Testament"/>
                        <xsd:enumeration value="Travailleurs autonomes"/>
                        <xsd:enumeration value="Tribunal des droits de la personne"/>
                        <xsd:enumeration value="Tribunal pour adolescents"/>
                        <xsd:enumeration value="Tribunaux au Québec"/>
                        <xsd:enumeration value="Types d'entreprise"/>
                        <xsd:enumeration value="Types d'organismes"/>
                        <xsd:enumeration value="Vices cachés et garanties"/>
                        <xsd:enumeration value="Vie privée et renseignements personnels"/>
                        <xsd:enumeration value="Vol, fraude et vandalisme"/>
                        <xsd:enumeration value="Avoir une entreprise"/>
                        <xsd:enumeration value="Reprendre une entreprise"/>
                      </xsd:restriction>
                    </xsd:simpleType>
                  </xsd:union>
                </xsd:simpleType>
              </xsd:element>
            </xsd:sequence>
          </xsd:extension>
        </xsd:complexContent>
      </xsd:complexType>
    </xsd:element>
    <xsd:element name="Publications_x0020_liées" ma:index="13" nillable="true" ma:displayName="Publications liées" ma:default="Faire un choix" ma:hidden="true" ma:internalName="Publications_x0020_li_x00e9_es" ma:readOnly="false">
      <xsd:complexType>
        <xsd:complexContent>
          <xsd:extension base="dms:MultiChoice">
            <xsd:sequence>
              <xsd:element name="Value" maxOccurs="unbounded" minOccurs="0" nillable="true">
                <xsd:simpleType>
                  <xsd:restriction base="dms:Choice">
                    <xsd:enumeration value="Faire un choix"/>
                    <xsd:enumeration value="Balado - Planifier l'avenir, épisode 1 : La procuration"/>
                    <xsd:enumeration value="Balado - Planifier l'avenir, épisode 2 : Le mandat de protection"/>
                    <xsd:enumeration value="Balado - Planifier l'avenir, épisode 3 : Faire votre testament"/>
                    <xsd:enumeration value="Balado - Planifier l'avenir, épisode 4 : Utiliser le mandat de protection d’un proche : l’homologation"/>
                    <xsd:enumeration value="Balado - Planifier l'avenir, épisode 5 : Décès d’un proche : vérifier s’il existe un testament"/>
                    <xsd:enumeration value="Balado - Planifier l'avenir, épisode 6 : Être liquidateur d'une succession"/>
                    <xsd:enumeration value="Balado - #Apres - Épisode 1 - Plainte à la police et trousse médico-légale"/>
                    <xsd:enumeration value="Balado - #Apres - Épisode 2 - Médiation"/>
                    <xsd:enumeration value="Balado - #Apres - Épisode 3 - Procès criminel - de la plainte à la peine"/>
                    <xsd:enumeration value="Balado - Au coeur d'un procès - Épisode 1 | La préparation d’un procès"/>
                    <xsd:enumeration value="Balado - Au coeur d'un procès - Épisode 2 | Le procès"/>
                    <xsd:enumeration value="Guide - Accompagner les victimes d'agressions à caractère sexuel en situation de vulnérabilité"/>
                    <xsd:enumeration value="Guide - Accompanying Sexual Assault Victims in Vulnerable Situations"/>
                    <xsd:enumeration value="Guide - Aîné Investisseurs - Protect Your Money - From Financial Fraud and Abuse"/>
                    <xsd:enumeration value="Guide - Aîné Investisseurs - Protect Your Money - Remedies and Useful Ressources"/>
                    <xsd:enumeration value="Guide - Aîné Investisseurs - Protéger vos investissements - Contre la fraude et les abus financiers"/>
                    <xsd:enumeration value="Guide - Aîné Investisseurs - Protéger vos investissements - Recours et ressources utiles"/>
                    <xsd:enumeration value="Guide - Applying for a Divorce"/>
                    <xsd:enumeration value="Guide - Caregivers"/>
                    <xsd:enumeration value="Guide - Changing a Judgment (Common-Law Couples)"/>
                    <xsd:enumeration value="Guide - Processus judiciaire criminel et droits des accusés autochtones"/>
                    <xsd:enumeration value="Guide - Criminal Legal Process and the Rights of Indigenous People Accused of a Crime"/>
                    <xsd:enumeration value="Guide - Dealing With a Death and Settling an Estate"/>
                    <xsd:enumeration value="Guide - Décès et succession - Comment gérer le décès"/>
                    <xsd:enumeration value="Guide - Droits et responsabilités des jeunes mères - Manuel d'animation"/>
                    <xsd:enumeration value="Guide - Droits et responsabilités des jeunes mères - Guide d'information"/>
                    <xsd:enumeration value="Guide - Faire une demande en divorce"/>
                    <xsd:enumeration value="Guide - Faire votre testament"/>
                    <xsd:enumeration value="Guide - Femmes judiciarisées - Guide d'animation"/>
                    <xsd:enumeration value="Guide - Femmes judiciarisées - Guide d'information juridique"/>
                    <xsd:enumeration value="Guide - Animation Guide Community Workers - Wills and Estates for people living in a community"/>
                    <xsd:enumeration value="Guide - Guide intervenant (Présentation) - Testament et successions - Quand on réside dans une communauté"/>
                    <xsd:enumeration value="Guide - Health Care Decisions"/>
                    <xsd:enumeration value="Guide - Homologation - Using a Protection Mandate"/>
                    <xsd:enumeration value="Guide - Homologation - Utiliser le mandat de protection"/>
                    <xsd:enumeration value="Guide - Housing for Seniors"/>
                    <xsd:enumeration value="Guide - Info Sheet 1 - Finding reliable legal information"/>
                    <xsd:enumeration value="Guide - Info Sheet 2 - Free and low-cost legal services"/>
                    <xsd:enumeration value="Guide - Info Sheet 3 - Legal information vs Legal advice"/>
                    <xsd:enumeration value="Guide - Info Sheet 4 - Legal Responsibilites of Staff and Volunteers"/>
                    <xsd:enumeration value="Guide - Intervenir auprès des familles"/>
                    <xsd:enumeration value="Guide - Intervenir auprès des personnes LGBTQ+ victimes de violences sexuelles"/>
                    <xsd:enumeration value="Guide - Itinérance - Criminal Records"/>
                    <xsd:enumeration value="Guide - Itinérance - Démarches administratives"/>
                    <xsd:enumeration value="Guide - Itinérance - Health care"/>
                    <xsd:enumeration value="Guide - Itinérance - Identity Documents and Banking"/>
                    <xsd:enumeration value="Guide - Itinérance - Le casier judiciaire"/>
                    <xsd:enumeration value="Guide - Itinérance - Les principaux statuts des personnes immigrantes"/>
                    <xsd:enumeration value="Guide - Itinérance - Les soins de santé"/>
                    <xsd:enumeration value="Guide - Itinérance - Main Types of Immigrant Status"/>
                    <xsd:enumeration value="Guide - Le contrat de procuration - Confier la gestion de vos affaires"/>
                    <xsd:enumeration value="Guide - Le mandat de protection - Pour nommer une personne"/>
                    <xsd:enumeration value="Guide - Les adolescents et la justice pénale - Guide pour les participants (LSJPA)"/>
                    <xsd:enumeration value="Guide - L'hébergement des aînés"/>
                    <xsd:enumeration value="Guide - Making Changes to a Divorce Judgment"/>
                    <xsd:enumeration value="Guide - Medical Decisions - What is consent"/>
                    <xsd:enumeration value="Guide - Modifier un jugement de divorce"/>
                    <xsd:enumeration value="Guide - Modifier un jugement sur la garde et la pension alimentaire des enfants"/>
                    <xsd:enumeration value="Guide - Powers of Attorney"/>
                    <xsd:enumeration value="Guide - Prévoir ses soins de santé"/>
                    <xsd:enumeration value="Guide - Proches aidants"/>
                    <xsd:enumeration value="Guide - Protection Mandates - Naming Someone to Act fo You"/>
                    <xsd:enumeration value="Guide - Wills"/>
                    <xsd:enumeration value="Guide - Women and the Criminal Justice System"/>
                    <xsd:enumeration value="Depliant - Consumer Warranties - Protection Against Defects"/>
                    <xsd:enumeration value="Dépliant - Cartographie: Prévoir ses soins de santé"/>
                    <xsd:enumeration value="Dépliant - Cartography: Plan Your Heatlh Care"/>
                    <xsd:enumeration value="Depliant - Was Your Teenager Stopped by the Police?"/>
                    <xsd:enumeration value="Depliant - Votre adolescent a des démêlés avec la Justice"/>
                    <xsd:enumeration value="Depliant - Advance Medical Directives - Expressing Wishes Ahead of Time"/>
                    <xsd:enumeration value="Depliant - Powers of Attorney and Protection Mandates - Differences Between Them"/>
                    <xsd:enumeration value="Depliant - Estate Executors - Role and Responsibilities"/>
                    <xsd:enumeration value="Depliant - Wills - Common Questions"/>
                    <xsd:enumeration value="Depliant - Planning Ahead - 10 Steps to Peace of Mind"/>
                    <xsd:enumeration value="Depliant - Organ Donation - Making Your Wishes Known"/>
                    <xsd:enumeration value="Depliant - Making a Will When You Live in an Indigenous Community"/>
                    <xsd:enumeration value="Depliant - When a Loved One Dies in an Indigenous Community - First Steps"/>
                    <xsd:enumeration value="Depliant - Décès d'un proche dans une communauté autochtone - Les premières tâches à accomplir"/>
                    <xsd:enumeration value="Depliant - Logement au Québec - Quels sont vos droits"/>
                    <xsd:enumeration value="Depliant - Faire son testament - Quand on vit dans une communauté autochtone"/>
                    <xsd:enumeration value="Depliant - Complaints About Health or Social Services - Where to Turn"/>
                    <xsd:enumeration value="Depliant - Social Media - Our Legal Responsibilities"/>
                    <xsd:enumeration value="Depliant - Intimidation et la loi des pistes pour intervenir"/>
                    <xsd:enumeration value="Depliant - Charitable Donations - Giving Wisely"/>
                    <xsd:enumeration value="Depliant - Volunteers and Non-profits in Quebec - Responsibilites and Best Practices"/>
                    <xsd:enumeration value="Depliant - Autorité parentale - Les droits et les obligations des parents envers leurs enfants"/>
                    <xsd:enumeration value="Depliant - Parental Authority - Rights and Duties of Parents Toward Children"/>
                    <xsd:enumeration value="Depliant - Trees and Fences"/>
                    <xsd:enumeration value="Depliant - Language Rights in Court in Quebec"/>
                    <xsd:enumeration value="Depliant - Health and Social Services in English - What The Law Says"/>
                    <xsd:enumeration value="Depliant - Médiation familiale - Une autre solution que le tribunal"/>
                    <xsd:enumeration value="Depliant - Garde des enfants lors de la rupture - Les droits et devoirs des parents"/>
                    <xsd:enumeration value="Depliant - Pension alimentaire pour enfants - Continuer de subvenir aux besoin des enfants après une séparation"/>
                    <xsd:enumeration value="Depliant - Separation of Common-Law Couples - Different Rules Than Married Couples"/>
                    <xsd:enumeration value="Depliant - Child Custody When Parents Break Up - Rights and Duties of Parents"/>
                    <xsd:enumeration value="Depliant - Child Support - Providing for Children When Parents Separate"/>
                    <xsd:enumeration value="Depliant - Hébergement d’une personne en perte d’autonomie : qui décide?"/>
                    <xsd:enumeration value="Depliant - Procuration - Comment vous protéger"/>
                    <xsd:enumeration value="Depliant - Powers of Attorney - Protecting Youself"/>
                    <xsd:enumeration value="Depliant - Therapies de conversion"/>
                    <xsd:enumeration value="Depliant - Conversion Therapy"/>
                    <xsd:enumeration value="Vidéo - Aide juridique, Volet contributif"/>
                    <xsd:enumeration value="Video - Accès au dossier médical"/>
                    <xsd:enumeration value="Video - Accusés autochtones - demander un rapport Gladue"/>
                    <xsd:enumeration value="Video - Accusés autochtones - intéragir avec les policiers"/>
                    <xsd:enumeration value="Video - Accusés autochtones - le droit de garder le silence"/>
                    <xsd:enumeration value="Video - Accusés autochtones - plaider coupable"/>
                    <xsd:enumeration value="Video - Agression sexuelle - y a-t-il un délai pour porter plainte"/>
                    <xsd:enumeration value="Video - Annuler un achat en ligne"/>
                    <xsd:enumeration value="Video - Being Called for Jury Duty"/>
                    <xsd:enumeration value="Video - Cancelling Online Purchase"/>
                    <xsd:enumeration value="Video - Cannabis - Possession"/>
                    <xsd:enumeration value="Video - Cannabis - Related Crimes"/>
                    <xsd:enumeration value="Video - Cannabis - When you can consume"/>
                    <xsd:enumeration value="Video - Child Support at Age 18"/>
                    <xsd:enumeration value="Video - Class Actions"/>
                    <xsd:enumeration value="Video - Conduire au Québec - Les accidents"/>
                    <xsd:enumeration value="Video - Confidentialité des procès-verbaux des organismes sans but lucratif"/>
                    <xsd:enumeration value="Video - Conflit - le tribunal ne peut plus être le premier réflexe"/>
                    <xsd:enumeration value="Video - Consent to Treatment"/>
                    <xsd:enumeration value="Video - Consentement aux soins"/>
                    <xsd:enumeration value="Video - Consentement sexuel - et si je change d'avis"/>
                    <xsd:enumeration value="Video - Contracts by Email"/>
                    <xsd:enumeration value="Video - Demander le divorce"/>
                    <xsd:enumeration value="Video - Différence entre un procès criminel ou pénal et un procès civil"/>
                    <xsd:enumeration value="Video - Differences Between Civil Trials and Criminal or Penal Trials"/>
                    <xsd:enumeration value="Video - Directors of Charities and Conflicts of Interest"/>
                    <xsd:enumeration value="Video - Discrimination in Housing"/>
                    <xsd:enumeration value="Video - Dois-tu répondre aux questions des policiers"/>
                    <xsd:enumeration value="Video - Driving in Quebec - Accidents"/>
                    <xsd:enumeration value="Video - Droits LGBTQ"/>
                    <xsd:enumeration value="Video - Ending a Contract With a Daycare"/>
                    <xsd:enumeration value="Video - Être convoqué comme Juré"/>
                    <xsd:enumeration value="Video - Evidence in Small Claims Court"/>
                    <xsd:enumeration value="Video - Family Patrimony"/>
                    <xsd:enumeration value="Video - Faut-il une blessure pour qu'il y ait un crime"/>
                    <xsd:enumeration value="Video - Filling for Divorce"/>
                    <xsd:enumeration value="Video - Financial Support for an Ex Spouse"/>
                    <xsd:enumeration value="Video - Freedom of Expression and the Internet"/>
                    <xsd:enumeration value="Video - Heating in Rental Housing"/>
                    <xsd:enumeration value="Video - Incapacity and The Public Curator"/>
                    <xsd:enumeration value="Video - Interception par les policiers - le droit à l'avocat"/>
                    <xsd:enumeration value="Video - Introduction to registered Charities"/>
                    <xsd:enumeration value="Video - Job Interviews"/>
                    <xsd:enumeration value="Video - La jurisprudence"/>
                    <xsd:enumeration value="Video - La pension alimentaire à 18 ans"/>
                    <xsd:enumeration value="Video - La pension alimentaire pour l'ex-époux"/>
                    <xsd:enumeration value="Video - Language Rights in the Court"/>
                    <xsd:enumeration value="Video - Legal Aid, services requiring a contribution"/>
                    <xsd:enumeration value="Video - Le chauffage et le logement"/>
                    <xsd:enumeration value="Video - Le fardeau de preuve en droit"/>
                    <xsd:enumeration value="Video - Le patrimoine familiale"/>
                    <xsd:enumeration value="Video - Le rôle du jury dans un procès"/>
                    <xsd:enumeration value="Video - Le secret professionnel"/>
                    <xsd:enumeration value="Video - Les actions collectives"/>
                    <xsd:enumeration value="Video - Les arbres et les relations entre voisins"/>
                    <xsd:enumeration value="Video - Les conflits d'intérêts des administrateurs d'organismes de bienfaisance"/>
                    <xsd:enumeration value="Video - Les contrats faits par courriel"/>
                    <xsd:enumeration value="Video - Les crimes à caractère sexuel (webinaire)"/>
                    <xsd:enumeration value="Video - Les droits des conjoints de fait"/>
                    <xsd:enumeration value="Video - Les droits linguistiques devant les tribunaux"/>
                    <xsd:enumeration value="Video - Les entrevues d'embauche"/>
                    <xsd:enumeration value="Video - Les injonctions"/>
                    <xsd:enumeration value="Video - Les libérations conditionnelles"/>
                    <xsd:enumeration value="Video - Les organismes de bienfaisance"/>
                    <xsd:enumeration value="Video - LGBTQ+ Rights"/>
                    <xsd:enumeration value="Video - Liberté d'expression et Internet"/>
                    <xsd:enumeration value="Video - L'importance de respecter tes conditions"/>
                    <xsd:enumeration value="Video - L'inaptitude et la Curateur public"/>
                    <xsd:enumeration value="Video - Logement - la discrimination est interdite"/>
                    <xsd:enumeration value="Video - Losing Child Custody"/>
                    <xsd:enumeration value="Video - Magasinage - La garantie légale"/>
                    <xsd:enumeration value="Video - Magasinage - Remboursement et échange"/>
                    <xsd:enumeration value="Video - Médiation aux petites créances"/>
                    <xsd:enumeration value="Video - Mediation in Small Claims Court"/>
                    <xsd:enumeration value="Video - Medical records - Who Can Have Access"/>
                    <xsd:enumeration value="Video - Mettre fin à son contrat de garderie"/>
                    <xsd:enumeration value="Video - No money to Pay a Fine"/>
                    <xsd:enumeration value="Video - Organismes de bienfaisance enregistrés - activités commerciales"/>
                    <xsd:enumeration value="Video - Organismes de bienfaisance enregistrés - activités politiques"/>
                    <xsd:enumeration value="Video - Partager les photos intimes d'une personne sans son accord"/>
                    <xsd:enumeration value="Video - Partager une image intime - à qui la faute"/>
                    <xsd:enumeration value="Video - Pas l'argent pour payer une amende"/>
                    <xsd:enumeration value="Video - Perdre la garde des enfants"/>
                    <xsd:enumeration value="Video - Preuves aux petites créances"/>
                    <xsd:enumeration value="Video - Procès criminel - qui prend en charge les procédures"/>
                    <xsd:enumeration value="Video - Protect Your Money From Financial Fraud and Abuse"/>
                    <xsd:enumeration value="Video - Protecting Yourself - Powers of Attorney"/>
                    <xsd:enumeration value="Video - Qui aura la garde des enfants"/>
                    <xsd:enumeration value="Video - Registered Charities - Rules on Business Activities"/>
                    <xsd:enumeration value="Video - Registered Charities - Rules on Political Activities"/>
                    <xsd:enumeration value="Video - Se protéger - la procuration"/>
                    <xsd:enumeration value="Video - Shopping - Returns and Exchanges"/>
                    <xsd:enumeration value="Video - Shopping - The Automatic Warranty"/>
                    <xsd:enumeration value="Video - Système de justice - qui peut t'aider"/>
                    <xsd:enumeration value="Video - The Confidentiality of Minutes of Non-Profit Organization"/>
                    <xsd:enumeration value="Video - The Jury's Role in a Court Trial"/>
                    <xsd:enumeration value="Video - The Legal Burden of Proof"/>
                    <xsd:enumeration value="Video - The Rights of Common Law Couples"/>
                    <xsd:enumeration value="Video - Tools for Planning Ahead - Power of Attorney"/>
                    <xsd:enumeration value="Video - Tools for Planning Ahead - Protection Mandates"/>
                    <xsd:enumeration value="Video - Tools for Planning Ahead - Wills"/>
                    <xsd:enumeration value="Video - Travail - Refuser les heures supplémentaires"/>
                    <xsd:enumeration value="Video - Travel - Four Tips for Smooth Sailing"/>
                    <xsd:enumeration value="Video - Trees and Neighbourly Relations"/>
                    <xsd:enumeration value="Video - Un crime est-il possible entre ados"/>
                    <xsd:enumeration value="Video - Un proche peut-il vous frauder"/>
                    <xsd:enumeration value="Video - Victims of Violence - Ending an Apartment Lease"/>
                    <xsd:enumeration value="Video - Violence conjugale ou sexuelle - mettre fin à son bail"/>
                    <xsd:enumeration value="Video - Votre ex à la maison - même sans votre accord"/>
                    <xsd:enumeration value="Video - Votre logement - Aucun depot"/>
                    <xsd:enumeration value="Video - Voyage - 4 trucs pour partir l'esprit tranquille"/>
                    <xsd:enumeration value="Video - What is Jurisprudence"/>
                    <xsd:enumeration value="Video - Who Gets Child Custody"/>
                    <xsd:enumeration value="Video - Work - Refusing Overtime"/>
                    <xsd:enumeration value="Video - Your Apartment - No Deposit"/>
                    <xsd:enumeration value="Video - Intervenir auprès des personnes LGBTQ+ victimes de violences sexuelles : Définir le consentement"/>
                    <xsd:enumeration value="Video - Intervenir auprès des personnes LGBTQ+ victimes de violences sexuelles : Recours si les droits ne sont pas respectés"/>
                    <xsd:enumeration value="Video - Intervenir auprès des personnes LGBTQ+ victimes de violences sexuelles : Démarches après une agression sexuelle"/>
                    <xsd:enumeration value="Apprentissage en ligne - Formation en ligne : Intervenir auprès des victimes de violence conjugale"/>
                    <xsd:enumeration value="Apprentissage en ligne - Formation en ligne : Intervenir auprès des personnes immigrantes victimes d’agression sexuelle"/>
                    <xsd:enumeration value="Apprentissage en ligne - Comprendre les infractions à caractère sexuel et le processus judiciaire"/>
                    <xsd:enumeration value="Infographie - Shopping Online - 6 Tips to Reduce Your Risks"/>
                    <xsd:enumeration value="Infographie - Achats en ligne - 6 précautions à prendre"/>
                    <xsd:enumeration value="Infographie - Bullying and Youth"/>
                    <xsd:enumeration value="Infographie - Intimidation chez les jeunes"/>
                    <xsd:enumeration value="Infographie - Children Testifying Before the Youth Division - Who Does What in the Courtroom"/>
                    <xsd:enumeration value="Infographie - Children Testifying Before the Youth Division- How to Tell Your Story"/>
                    <xsd:enumeration value="Infographie - Children Testifying Before the Youth Division- Why Do You Have to Tell Your Story?"/>
                    <xsd:enumeration value="Infographie - Temoignage enfant TDLJ - Comment tu dois raconter ton histoire"/>
                    <xsd:enumeration value="Infographie - Temoignage enfant TDLJ - Pourquoi du dois raconter ton histoire"/>
                    <xsd:enumeration value="Infographie - Temoignage enfant TDLJ - Qui fait quoi dans la salle"/>
                    <xsd:enumeration value="Infographie - Map Access to Health and Social Services in English"/>
                    <xsd:enumeration value="Infographie - Divorce - Main Steps in the Court Process"/>
                    <xsd:enumeration value="Infographie - Separation of Common-Law Couples - The Court Process"/>
                    <xsd:enumeration value="Infographie - Divorce - les principales étapes du processus à la cour"/>
                    <xsd:enumeration value="Infographie - Séparation des conjoints de fait - processus à la cour"/>
                    <xsd:enumeration value="Infographie - Devenir propriétaire en 7 étapes"/>
                    <xsd:enumeration value="Infographie - 7 Steps to Ownership"/>
                    <xsd:enumeration value="Infographie - Therapies de conversion"/>
                    <xsd:enumeration value="Infographie - Conversion therapy"/>
                  </xsd:restriction>
                </xsd:simpleType>
              </xsd:element>
            </xsd:sequence>
          </xsd:extension>
        </xsd:complexContent>
      </xsd:complexType>
    </xsd:element>
    <xsd:element name="Poids" ma:index="14" nillable="true" ma:displayName="Poids" ma:decimals="0" ma:hidden="true" ma:internalName="Poids" ma:readOnly="false">
      <xsd:simpleType>
        <xsd:restriction base="dms:Number">
          <xsd:maxInclusive value="15"/>
          <xsd:minInclusive value="0"/>
        </xsd:restriction>
      </xsd:simpleType>
    </xsd:element>
    <xsd:element name="Date_x0020_d_x0027_impression" ma:index="16" nillable="true" ma:displayName="Date de la dernière impression" ma:format="DateOnly" ma:hidden="true" ma:internalName="Date_x0020_d_x0027_impression" ma:readOnly="false">
      <xsd:simpleType>
        <xsd:restriction base="dms:DateTime"/>
      </xsd:simpleType>
    </xsd:element>
    <xsd:element name="EnLigneEnFrSur" ma:index="17" nillable="true" ma:displayName="En ligne sur site tiers" ma:format="Dropdown" ma:hidden="true" ma:internalName="EnLigneEnFrSur">
      <xsd:complexType>
        <xsd:complexContent>
          <xsd:extension base="dms:MultiChoiceFillIn">
            <xsd:sequence>
              <xsd:element name="Value" maxOccurs="unbounded" minOccurs="0" nillable="true">
                <xsd:simpleType>
                  <xsd:union memberTypes="dms:Text">
                    <xsd:simpleType>
                      <xsd:restriction base="dms:Choice">
                        <xsd:enumeration value="educaloi.qc.ca"/>
                        <xsd:enumeration value="SITE DU MJQ"/>
                        <xsd:enumeration value="YouTube"/>
                      </xsd:restriction>
                    </xsd:simpleType>
                  </xsd:union>
                </xsd:simpleType>
              </xsd:element>
            </xsd:sequence>
          </xsd:extension>
        </xsd:complexContent>
      </xsd:complexType>
    </xsd:element>
    <xsd:element name="DateDePublication" ma:index="18" nillable="true" ma:displayName="Date de publication" ma:format="DateOnly" ma:hidden="true" ma:indexed="true" ma:internalName="DateDePublication" ma:readOnly="false">
      <xsd:simpleType>
        <xsd:restriction base="dms:DateTime"/>
      </xsd:simpleType>
    </xsd:element>
    <xsd:element name="Graphiste" ma:index="19" nillable="true" ma:displayName="Collaborateur / fournisseur externe" ma:format="Dropdown" ma:hidden="true" ma:internalName="Graphiste" ma:readOnly="false">
      <xsd:simpleType>
        <xsd:restriction base="dms:Choice">
          <xsd:enumeration value="5600K"/>
          <xsd:enumeration value="Alexandre Haslin/SDR"/>
          <xsd:enumeration value="Aline Gauthier"/>
          <xsd:enumeration value="Andrea-Nicolas Cloutier"/>
          <xsd:enumeration value="Collège Rosemont"/>
          <xsd:enumeration value="Gabrielle Godbout"/>
          <xsd:enumeration value="Guy Hamelin"/>
          <xsd:enumeration value="L'enDroit (AC Paquin)"/>
          <xsd:enumeration value="Laurent Lebeau"/>
          <xsd:enumeration value="Mireille Fiset"/>
          <xsd:enumeration value="Panache"/>
          <xsd:enumeration value="Samuel Poliquin"/>
          <xsd:enumeration value="Wapikoni Mobile"/>
          <xsd:enumeration value="Éducaloi"/>
          <xsd:enumeration value="Ginette"/>
          <xsd:enumeration value="Renaud"/>
          <xsd:enumeration value="Éducaloi (interne)"/>
        </xsd:restriction>
      </xsd:simpleType>
    </xsd:element>
    <xsd:element name="nb_x0020_pages" ma:index="20" nillable="true" ma:displayName="Nb pages" ma:decimals="0" ma:hidden="true" ma:internalName="nb_x0020_pages" ma:readOnly="false" ma:percentage="FALSE">
      <xsd:simpleType>
        <xsd:restriction base="dms:Number"/>
      </xsd:simpleType>
    </xsd:element>
    <xsd:element name="Partenariat" ma:index="21" nillable="true" ma:displayName="Partenariat" ma:format="Dropdown" ma:hidden="true" ma:internalName="Partenariat">
      <xsd:simpleType>
        <xsd:union memberTypes="dms:Text">
          <xsd:simpleType>
            <xsd:restriction base="dms:Choice">
              <xsd:enumeration value="Bureau d'aide aux victimes d'actes criminels"/>
              <xsd:enumeration value="Dans Vos Poches"/>
              <xsd:enumeration value="Élections Québec"/>
              <xsd:enumeration value="Financière Sun Life"/>
              <xsd:enumeration value="Protégez-vous"/>
              <xsd:enumeration value="RQAP"/>
              <xsd:enumeration value="Ville de Montréal"/>
            </xsd:restriction>
          </xsd:simpleType>
        </xsd:union>
      </xsd:simpleType>
    </xsd:element>
    <xsd:element name="Durée_x0020__x0028_minutes_x0029_" ma:index="22" nillable="true" ma:displayName="Durée en minutes" ma:format="Dropdown" ma:hidden="true" ma:internalName="Dur_x00e9_e_x0020__x0028_minutes_x0029_" ma:readOnly="false" ma:percentage="FALSE">
      <xsd:simpleType>
        <xsd:restriction base="dms:Number"/>
      </xsd:simpleType>
    </xsd:element>
    <xsd:element name="Année_x0020_de_x0020_développement" ma:index="23" nillable="true" ma:displayName="Année de développement" ma:format="Dropdown" ma:hidden="true" ma:internalName="Ann_x00e9_e_x0020_de_x0020_d_x00e9_veloppement">
      <xsd:simpleType>
        <xsd:restriction base="dms:Text">
          <xsd:maxLength value="255"/>
        </xsd:restriction>
      </xsd:simpleType>
    </xsd:element>
    <xsd:element name="Coordo_x0020_responsable" ma:index="24" nillable="true" ma:displayName="Coordo responsable" ma:default="" ma:hidden="true" ma:list="UserInfo" ma:SharePointGroup="0" ma:internalName="Coordo_x0020_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ème_Vidéo" ma:index="25" nillable="true" ma:displayName="Titre de la série" ma:description="Quelle est la thématique de la vidéo? Ex: quiz, Educaloi.TV, etc." ma:format="Dropdown" ma:hidden="true" ma:indexed="true" ma:internalName="Th_x00e8_me_Vid_x00e9_o">
      <xsd:simpleType>
        <xsd:restriction base="dms:Choice">
          <xsd:enumeration value="(À définir)"/>
          <xsd:enumeration value="Educaloi.TV"/>
          <xsd:enumeration value="TV Jeunesse - jeu questionnaire"/>
          <xsd:enumeration value="Familles"/>
          <xsd:enumeration value="Vrai ou Faux"/>
          <xsd:enumeration value="LSJPA Autochtones"/>
          <xsd:enumeration value="Getting Started in Quebec"/>
          <xsd:enumeration value="FAVAC"/>
          <xsd:enumeration value="CN - Autochtones"/>
          <xsd:enumeration value="Capsules - Droit criminel"/>
          <xsd:enumeration value="Webinaires"/>
          <xsd:enumeration value="CHSSN"/>
          <xsd:enumeration value="Intervenir LGBTQ+ Violences Sexuelles"/>
          <xsd:enumeration value="Planifier l'avenir"/>
          <xsd:enumeration value="#Après"/>
          <xsd:enumeration value="Au coeur d'un procès"/>
          <xsd:enumeration value="#C'est quoi l'affaire"/>
          <xsd:enumeration value="Choisir mon testament"/>
          <xsd:enumeration value="Violences dans une relation intime LGBTQ+"/>
        </xsd:restriction>
      </xsd:simpleType>
    </xsd:element>
    <xsd:element name="TaxCatchAll" ma:index="31" nillable="true" ma:displayName="Taxonomy Catch All Column" ma:hidden="true" ma:list="{cc76b3d9-fc3b-4c5d-afcf-44cc642b1146}" ma:internalName="TaxCatchAll" ma:readOnly="false" ma:showField="CatchAllData" ma:web="7c4c9101-ca6c-4953-bf15-5ed2fb777a67">
      <xsd:complexType>
        <xsd:complexContent>
          <xsd:extension base="dms:MultiChoiceLookup">
            <xsd:sequence>
              <xsd:element name="Value" type="dms:Lookup" maxOccurs="unbounded" minOccurs="0" nillable="true"/>
            </xsd:sequence>
          </xsd:extension>
        </xsd:complexContent>
      </xsd:complexType>
    </xsd:element>
    <xsd:element name="Categorie" ma:index="32" nillable="true" ma:displayName="Z_OLD_Categorie" ma:format="Dropdown" ma:hidden="true" ma:list="86ababbb-d499-4b91-9d52-7485cd8b0809" ma:internalName="Categorie" ma:readOnly="false" ma:showField="Title">
      <xsd:simpleType>
        <xsd:restriction base="dms:Lookup"/>
      </xsd:simpleType>
    </xsd:element>
    <xsd:element name="SharedWithUsers" ma:index="3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nière_x0020_animation" ma:index="35" nillable="true" ma:displayName="Z_OLD_Dernière animation" ma:format="DateOnly" ma:hidden="true" ma:internalName="Derni_x00e8_re_x0020_animation" ma:readOnly="false">
      <xsd:simpleType>
        <xsd:restriction base="dms:DateTime"/>
      </xsd:simpleType>
    </xsd:element>
    <xsd:element name="SharedWithDetails" ma:index="36" nillable="true" ma:displayName="Partagé avec détails" ma:hidden="true" ma:internalName="SharedWithDetails" ma:readOnly="true">
      <xsd:simpleType>
        <xsd:restriction base="dms:Note"/>
      </xsd:simpleType>
    </xsd:element>
    <xsd:element name="Derniers_animateurs" ma:index="38" nillable="true" ma:displayName="Z_OLD_Derniers_animateurs" ma:description="Choisir le ou les derniers animateurs de cette présentation." ma:hidden="true" ma:list="UserInfo" ma:SharePointGroup="0" ma:internalName="Derniers_animateu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LigneFR" ma:index="42" nillable="true" ma:displayName="Z_OLD_En ligne" ma:default="0" ma:hidden="true" ma:internalName="EnLigneFR" ma:readOnly="false">
      <xsd:simpleType>
        <xsd:restriction base="dms:Boolean"/>
      </xsd:simpleType>
    </xsd:element>
    <xsd:element name="Intervenants" ma:index="43" nillable="true" ma:displayName="Z_OLD_Intervenants" ma:default="0" ma:description="Pour le filtre intervenants de la section Publications sur Wordpress" ma:hidden="true" ma:internalName="Intervenants" ma:readOnly="false">
      <xsd:simpleType>
        <xsd:restriction base="dms:Boolean"/>
      </xsd:simpleType>
    </xsd:element>
    <xsd:element name="Refonte_migré" ma:index="46" nillable="true" ma:displayName="Refonte_migré" ma:default="0" ma:hidden="true" ma:internalName="Refonte_migr_x00e9_" ma:readOnly="false">
      <xsd:simpleType>
        <xsd:restriction base="dms:Boolean"/>
      </xsd:simpleType>
    </xsd:element>
    <xsd:element name="Type_x0020_d_x0027_activité" ma:index="47" nillable="true" ma:displayName="Type d'activité (old)" ma:format="Dropdown" ma:hidden="true" ma:indexed="true" ma:internalName="Type_x0020_d_x0027_activit_x00e9_">
      <xsd:simpleType>
        <xsd:restriction base="dms:Choice">
          <xsd:enumeration value="Apprentissage en ligne"/>
          <xsd:enumeration value="Atelier OBNL/Biblio"/>
          <xsd:enumeration value="Atelier en classe"/>
          <xsd:enumeration value="Trousse pédagogique"/>
          <xsd:enumeration value="Textes pour Éducation financière"/>
          <xsd:enumeration value="Jeux-questionnaires interactifs"/>
          <xsd:enumeration value="Guides pour l'éducation aux adultes"/>
          <xsd:enumeration value="Video"/>
          <xsd:enumeration value="Contenus imprimables / autres"/>
          <xsd:enumeration value="Atelier pour organisme communautaire"/>
        </xsd:restriction>
      </xsd:simpleType>
    </xsd:element>
    <xsd:element name="EnLigneEN" ma:index="48" nillable="true" ma:displayName="Z_OLD_En ligne (ANG)" ma:default="0" ma:hidden="true" ma:internalName="EnLigneEN" ma:readOnly="false">
      <xsd:simpleType>
        <xsd:restriction base="dms:Boolean"/>
      </xsd:simpleType>
    </xsd:element>
    <xsd:element name="Disciplines_x0020_scolaires" ma:index="50" nillable="true" ma:displayName="Z_OLD_Disciplines scolaires" ma:description="Disciplines scolaires affichés sur Educationjuridique.ca" ma:format="Dropdown" ma:hidden="true" ma:internalName="Disciplines_x0020_scolaires" ma:readOnly="false">
      <xsd:simpleType>
        <xsd:restriction base="dms:Choice">
          <xsd:enumeration value="Anglais, langue seconde"/>
          <xsd:enumeration value="Droit"/>
          <xsd:enumeration value="Éducation aux adultes"/>
          <xsd:enumeration value="Éducation financière"/>
          <xsd:enumeration value="English, language arts"/>
          <xsd:enumeration value="Entrepreneuriat"/>
          <xsd:enumeration value="Éthique et culture religieuse"/>
          <xsd:enumeration value="Exploration de la formation professionnelle"/>
          <xsd:enumeration value="Formation axée sur l'emploi"/>
          <xsd:enumeration value="Français"/>
          <xsd:enumeration value="Français, langue seconde"/>
          <xsd:enumeration value="Histoire et éducation à la citoyenneté"/>
          <xsd:enumeration value="Histoire du Québec et du Canada"/>
          <xsd:enumeration value="Monde contemporain"/>
          <xsd:enumeration value="Projet personnel d'orientation"/>
          <xsd:enumeration value="Univers social (primaire)"/>
        </xsd:restriction>
      </xsd:simpleType>
    </xsd:element>
    <xsd:element name="Niveau_x0020_suggéré" ma:index="51" nillable="true" ma:displayName="Z_OLD_Niveau suggéré" ma:description="Métadonnée qui appraît sur la page de la ressource sur le site EJ.ca (pas comme public-cible)" ma:format="Dropdown" ma:hidden="true" ma:internalName="Niveau_x0020_sugg_x00e9_r_x00e9_" ma:readOnly="false">
      <xsd:simpleType>
        <xsd:restriction base="dms:Choice">
          <xsd:enumeration value="Primaire - Premier cycle"/>
          <xsd:enumeration value="Primaire - Deuxième cycle"/>
          <xsd:enumeration value="Primaire - Troisième cycle"/>
          <xsd:enumeration value="Secondaire - Premier cycle"/>
          <xsd:enumeration value="1re secondaire"/>
          <xsd:enumeration value="2e secondaire"/>
          <xsd:enumeration value="Secondaire - Deuxième cycle"/>
          <xsd:enumeration value="3e secondaire"/>
          <xsd:enumeration value="4e secondaire"/>
          <xsd:enumeration value="5e secondaire"/>
          <xsd:enumeration value="16-25 ans"/>
          <xsd:enumeration value="Cégep"/>
          <xsd:enumeration value="Éducation aux adultes"/>
        </xsd:restriction>
      </xsd:simpleType>
    </xsd:element>
    <xsd:element name="Disponible" ma:index="71" nillable="true" ma:displayName="Z_OLD_Disponible à la commande en ligne" ma:default="1" ma:hidden="true" ma:internalName="Dispon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9a9c1d-6107-471a-83e8-1a40088b2974" elementFormDefault="qualified">
    <xsd:import namespace="http://schemas.microsoft.com/office/2006/documentManagement/types"/>
    <xsd:import namespace="http://schemas.microsoft.com/office/infopath/2007/PartnerControls"/>
    <xsd:element name="_Statut" ma:index="4" nillable="true" ma:displayName="Statut" ma:format="Dropdown" ma:internalName="_Statut">
      <xsd:complexType>
        <xsd:complexContent>
          <xsd:extension base="dms:MultiChoice">
            <xsd:sequence>
              <xsd:element name="Value" maxOccurs="unbounded" minOccurs="0" nillable="true">
                <xsd:simpleType>
                  <xsd:restriction base="dms:Choice">
                    <xsd:enumeration value="En travail"/>
                    <xsd:enumeration value="Imprimé"/>
                    <xsd:enumeration value="Préalerte"/>
                    <xsd:enumeration value="Alerte Majeure"/>
                    <xsd:enumeration value="Alerte Mineure"/>
                    <xsd:enumeration value="Hors ligne"/>
                    <xsd:enumeration value="En ligne"/>
                  </xsd:restriction>
                </xsd:simpleType>
              </xsd:element>
            </xsd:sequence>
          </xsd:extension>
        </xsd:complexContent>
      </xsd:complexType>
    </xsd:element>
    <xsd:element name="_Enstock" ma:index="15" nillable="true" ma:displayName="En stock" ma:default="0" ma:format="Dropdown" ma:hidden="true" ma:internalName="_Enstock" ma:readOnly="false">
      <xsd:simpleType>
        <xsd:restriction base="dms:Boolea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9ed9a0-a2e4-4baf-bc0e-5da7c71c4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false">
      <xsd:simpleType>
        <xsd:restriction base="dms:Text"/>
      </xsd:simpleType>
    </xsd:element>
    <xsd:element name="MediaServiceSearchProperties" ma:index="29" nillable="true" ma:displayName="MediaServiceSearchProperties" ma:hidden="true" ma:internalName="MediaServiceSearchProperties" ma:readOnly="false">
      <xsd:simpleType>
        <xsd:restriction base="dms:Note"/>
      </xsd:simpleType>
    </xsd:element>
    <xsd:element name="Client_x00e8_les" ma:index="33" nillable="true" ma:displayName="Z_OLD_Clientèles" ma:format="Dropdown" ma:hidden="true" ma:internalName="Client_x00e8_les" ma:readOnly="false">
      <xsd:simpleType>
        <xsd:restriction base="dms:Note"/>
      </xsd:simpleType>
    </xsd:element>
    <xsd:element name="MediaLengthInSeconds" ma:index="39" nillable="true" ma:displayName="Length (seconds)" ma:hidden="true" ma:internalName="MediaLengthInSeconds" ma:readOnly="true">
      <xsd:simpleType>
        <xsd:restriction base="dms:Unknown"/>
      </xsd:simpleType>
    </xsd:element>
    <xsd:element name="MediaServiceKeyPoints" ma:index="44" nillable="true" ma:displayName="KeyPoints" ma:hidden="true" ma:internalName="MediaServiceKeyPoints"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Location" ma:index="49" nillable="true" ma:displayName="Location" ma:hidden="true" ma:internalName="MediaServiceLocation" ma:readOnly="false">
      <xsd:simpleType>
        <xsd:restriction base="dms:Text"/>
      </xsd:simpleType>
    </xsd:element>
    <xsd:element name="MediaServiceDateTaken" ma:index="53" nillable="true" ma:displayName="MediaServiceDateTaken" ma:descriptio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false">
      <xsd:simpleType>
        <xsd:restriction base="dms:Note"/>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_Lien" ma:index="57" nillable="true" ma:displayName="Lien(s) vers le contenu (URL)" ma:description="Hyperliens vers des plateformes d'Éducaloi ou celles de tiers" ma:format="Hyperlink" ma:hidden="true" ma:internalName="_Li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58" nillable="true" ma:displayName="Extracted Text" ma:hidden="true" ma:internalName="MediaServiceOCR" ma:readOnly="true">
      <xsd:simpleType>
        <xsd:restriction base="dms:Note"/>
      </xsd:simpleType>
    </xsd:element>
    <xsd:element name="i907d86ec4584f6cb358ae81bbc1ea6b" ma:index="59" nillable="true" ma:taxonomy="true" ma:internalName="i907d86ec4584f6cb358ae81bbc1ea6b" ma:taxonomyFieldName="_Categorisation" ma:displayName="Categorisation" ma:indexed="true" ma:readOnly="false" ma:default="" ma:fieldId="{2907d86e-c458-4f6c-b358-ae81bbc1ea6b}" ma:sspId="299ed9a0-a2e4-4baf-bc0e-5da7c71c4752" ma:termSetId="18288f0d-28f3-4df4-8ee2-9185959cd787" ma:anchorId="00000000-0000-0000-0000-000000000000" ma:open="false" ma:isKeyword="false">
      <xsd:complexType>
        <xsd:sequence>
          <xsd:element ref="pc:Terms" minOccurs="0" maxOccurs="1"/>
        </xsd:sequence>
      </xsd:complexType>
    </xsd:element>
    <xsd:element name="Classement" ma:index="60" nillable="true" ma:displayName="Classement" ma:format="Dropdown" ma:hidden="true" ma:indexed="true" ma:internalName="Classement">
      <xsd:simpleType>
        <xsd:union memberTypes="dms:Text">
          <xsd:simpleType>
            <xsd:restriction base="dms:Choice">
              <xsd:enumeration value="Actualités"/>
              <xsd:enumeration value="Balados"/>
              <xsd:enumeration value="Depliants"/>
              <xsd:enumeration value="Education_juridique"/>
              <xsd:enumeration value="Dossiers Web"/>
              <xsd:enumeration value="Expertise"/>
              <xsd:enumeration value="Guide"/>
              <xsd:enumeration value="LLVD"/>
              <xsd:enumeration value="Partenariats"/>
              <xsd:enumeration value="Presentations"/>
              <xsd:enumeration value="Infographies"/>
              <xsd:enumeration value="Videos"/>
            </xsd:restriction>
          </xsd:simpleType>
        </xsd:union>
      </xsd:simpleType>
    </xsd:element>
    <xsd:element name="Date_Alerte" ma:index="61" nillable="true" ma:displayName="Date Alerte" ma:format="DateOnly" ma:hidden="true" ma:internalName="Date_Alerte" ma:readOnly="false">
      <xsd:simpleType>
        <xsd:restriction base="dms:DateTime"/>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Metadata" ma:index="66" nillable="true" ma:displayName="MediaServiceMetadata" ma:hidden="true" ma:internalName="MediaServiceMetadata" ma:readOnly="true">
      <xsd:simpleType>
        <xsd:restriction base="dms:Note"/>
      </xsd:simpleType>
    </xsd:element>
    <xsd:element name="Date_x0020_de_x0020_validation_x0020_juridique_x0020_compl_x00e8_te" ma:index="67" nillable="true" ma:displayName="Date de validation juridique complète" ma:format="DateOnly" ma:hidden="true" ma:internalName="Date_x0020_de_x0020_validation_x0020_juridique_x0020_compl_x00e8_te" ma:readOnly="false">
      <xsd:simpleType>
        <xsd:restriction base="dms:DateTime"/>
      </xsd:simpleType>
    </xsd:element>
    <xsd:element name="Date_x0020_de_x0020_validation_x0020_CCD_x002f_p_x00e9_dago_x002f_graphique" ma:index="68" nillable="true" ma:displayName="Date de validation CCD/pédago/graphique" ma:format="DateOnly" ma:hidden="true" ma:internalName="Date_x0020_de_x0020_validation_x0020_CCD_x002f_p_x00e9_dago_x002f_graphique" ma:readOnly="false">
      <xsd:simpleType>
        <xsd:restriction base="dms:DateTime"/>
      </xsd:simpleType>
    </xsd:element>
    <xsd:element name="MediaServiceBillingMetadata" ma:index="69" nillable="true" ma:displayName="MediaServiceBillingMetadata" ma:hidden="true" ma:internalName="MediaServiceBillingMetadata" ma:readOnly="true">
      <xsd:simpleType>
        <xsd:restriction base="dms:Note"/>
      </xsd:simpleType>
    </xsd:element>
    <xsd:element name="Publi_x00e9__x0020_sur" ma:index="72" nillable="true" ma:displayName="Publié sur" ma:format="Dropdown" ma:internalName="Publi_x00e9__x0020_sur">
      <xsd:simpleType>
        <xsd:restriction base="dms:Choice">
          <xsd:enumeration value="educaloi.qc.ca (youtube)"/>
          <xsd:enumeration value="Youtube"/>
          <xsd:enumeration value="Site du MJQ"/>
          <xsd:enumeration value="N/A"/>
          <xsd:enumeration value="Facebo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4c9101-ca6c-4953-bf15-5ed2fb777a67" xsi:nil="true"/>
    <Intervenants xmlns="7c4c9101-ca6c-4953-bf15-5ed2fb777a67">false</Intervenants>
    <nb_x0020_pages xmlns="7c4c9101-ca6c-4953-bf15-5ed2fb777a67" xsi:nil="true"/>
    <lcf76f155ced4ddcb4097134ff3c332f xmlns="319a9c1d-6107-471a-83e8-1a40088b2974">
      <Terms xmlns="http://schemas.microsoft.com/office/infopath/2007/PartnerControls"/>
    </lcf76f155ced4ddcb4097134ff3c332f>
    <EnLigneEN xmlns="7c4c9101-ca6c-4953-bf15-5ed2fb777a67">false</EnLigneEN>
    <EnVeille xmlns="7c4c9101-ca6c-4953-bf15-5ed2fb777a67">false</EnVeille>
    <Derniers_animateurs xmlns="7c4c9101-ca6c-4953-bf15-5ed2fb777a67">
      <UserInfo>
        <DisplayName/>
        <AccountId xsi:nil="true"/>
        <AccountType/>
      </UserInfo>
    </Derniers_animateurs>
    <Partenariat xmlns="7c4c9101-ca6c-4953-bf15-5ed2fb777a67" xsi:nil="true"/>
    <Dernière_x0020_animation xmlns="7c4c9101-ca6c-4953-bf15-5ed2fb777a67" xsi:nil="true"/>
    <DocumentSetDescription xmlns="http://schemas.microsoft.com/sharepoint/v3" xsi:nil="true"/>
    <Disciplines_x0020_scolaires xmlns="7c4c9101-ca6c-4953-bf15-5ed2fb777a67" xsi:nil="true"/>
    <Refonte_migré xmlns="7c4c9101-ca6c-4953-bf15-5ed2fb777a67">false</Refonte_migré>
    <Coordo_x0020_responsable xmlns="7c4c9101-ca6c-4953-bf15-5ed2fb777a67">
      <UserInfo>
        <DisplayName/>
        <AccountId xsi:nil="true"/>
        <AccountType/>
      </UserInfo>
    </Coordo_x0020_responsable>
    <EnLigneFR xmlns="7c4c9101-ca6c-4953-bf15-5ed2fb777a67">true</EnLigneFR>
    <DateDePublication xmlns="7c4c9101-ca6c-4953-bf15-5ed2fb777a67" xsi:nil="true"/>
    <MiseAJour xmlns="7c4c9101-ca6c-4953-bf15-5ed2fb777a67">2017-03-15T04:00:00+00:00</MiseAJour>
    <Durée_x0020__x0028_minutes_x0029_ xmlns="7c4c9101-ca6c-4953-bf15-5ed2fb777a67" xsi:nil="true"/>
    <EnLigneEnFrSur xmlns="7c4c9101-ca6c-4953-bf15-5ed2fb777a67" xsi:nil="true"/>
    <Type_x0020_d_x0027_activité xmlns="7c4c9101-ca6c-4953-bf15-5ed2fb777a67" xsi:nil="true"/>
    <_Statut xmlns="319a9c1d-6107-471a-83e8-1a40088b2974">
      <Value>En ligne</Value>
    </_Statut>
    <Client_x00e8_les xmlns="319a9c1d-6107-471a-83e8-1a40088b2974" xsi:nil="true"/>
    <Année_x0020_de_x0020_développement xmlns="7c4c9101-ca6c-4953-bf15-5ed2fb777a67" xsi:nil="true"/>
    <Thème_Vidéo xmlns="7c4c9101-ca6c-4953-bf15-5ed2fb777a67" xsi:nil="true"/>
    <Descriptif xmlns="7c4c9101-ca6c-4953-bf15-5ed2fb777a67" xsi:nil="true"/>
    <PublishingExpirationDate xmlns="http://schemas.microsoft.com/sharepoint/v3" xsi:nil="true"/>
    <Publications_x0020_liées xmlns="7c4c9101-ca6c-4953-bf15-5ed2fb777a67">
      <Value>Faire un choix</Value>
    </Publications_x0020_liées>
    <Categorie xmlns="7c4c9101-ca6c-4953-bf15-5ed2fb777a67" xsi:nil="true"/>
    <PublishingStartDate xmlns="http://schemas.microsoft.com/sharepoint/v3" xsi:nil="true"/>
    <Niveau_x0020_suggéré xmlns="7c4c9101-ca6c-4953-bf15-5ed2fb777a67" xsi:nil="true"/>
    <Date_x0020_d_x0027_impression xmlns="7c4c9101-ca6c-4953-bf15-5ed2fb777a67" xsi:nil="true"/>
    <Graphiste xmlns="7c4c9101-ca6c-4953-bf15-5ed2fb777a67" xsi:nil="true"/>
    <_Lien xmlns="319a9c1d-6107-471a-83e8-1a40088b2974">
      <Url xsi:nil="true"/>
      <Description xsi:nil="true"/>
    </_Lien>
    <Notes1 xmlns="7c4c9101-ca6c-4953-bf15-5ed2fb777a67" xsi:nil="true"/>
    <Titre_x0020_anglais xmlns="7c4c9101-ca6c-4953-bf15-5ed2fb777a67" xsi:nil="true"/>
    <À_x0020_lire_x0020_aussi xmlns="7c4c9101-ca6c-4953-bf15-5ed2fb777a67">
      <Value>Choisir noeuds connexes</Value>
    </À_x0020_lire_x0020_aussi>
    <Langue_x0020_de_x0020_la_x0020_présentation xmlns="7c4c9101-ca6c-4953-bf15-5ed2fb777a67">Français</Langue_x0020_de_x0020_la_x0020_présentation>
    <i907d86ec4584f6cb358ae81bbc1ea6b xmlns="319a9c1d-6107-471a-83e8-1a40088b2974">
      <Terms xmlns="http://schemas.microsoft.com/office/infopath/2007/PartnerControls"/>
    </i907d86ec4584f6cb358ae81bbc1ea6b>
    <MediaLengthInSeconds xmlns="319a9c1d-6107-471a-83e8-1a40088b2974" xsi:nil="true"/>
    <SharedWithUsers xmlns="7c4c9101-ca6c-4953-bf15-5ed2fb777a67">
      <UserInfo>
        <DisplayName/>
        <AccountId xsi:nil="true"/>
        <AccountType/>
      </UserInfo>
    </SharedWithUsers>
    <Classement xmlns="319a9c1d-6107-471a-83e8-1a40088b2974">Guide</Classement>
    <Date_Alerte xmlns="319a9c1d-6107-471a-83e8-1a40088b2974" xsi:nil="true"/>
    <_Enstock xmlns="319a9c1d-6107-471a-83e8-1a40088b2974">false</_Enstock>
    <MediaServiceAutoKeyPoints xmlns="319a9c1d-6107-471a-83e8-1a40088b2974" xsi:nil="true"/>
    <PublicCible xmlns="7c4c9101-ca6c-4953-bf15-5ed2fb777a67" xsi:nil="true"/>
    <Champ_x0020_d_x0027_expertise12 xmlns="7c4c9101-ca6c-4953-bf15-5ed2fb777a67" xsi:nil="true"/>
    <MediaServiceObjectDetectorVersions xmlns="319a9c1d-6107-471a-83e8-1a40088b2974" xsi:nil="true"/>
    <Poids xmlns="7c4c9101-ca6c-4953-bf15-5ed2fb777a67" xsi:nil="true"/>
    <MediaServiceLocation xmlns="319a9c1d-6107-471a-83e8-1a40088b2974" xsi:nil="true"/>
    <MediaServiceSearchProperties xmlns="319a9c1d-6107-471a-83e8-1a40088b2974" xsi:nil="true"/>
    <Date_x0020_de_x0020_validation_x0020_juridique_x0020_compl_x00e8_te xmlns="319a9c1d-6107-471a-83e8-1a40088b2974" xsi:nil="true"/>
    <Date_x0020_de_x0020_validation_x0020_CCD_x002f_p_x00e9_dago_x002f_graphique xmlns="319a9c1d-6107-471a-83e8-1a40088b2974" xsi:nil="true"/>
    <Language xmlns="http://schemas.microsoft.com/sharepoint/v3" xsi:nil="true"/>
    <Disponible xmlns="7c4c9101-ca6c-4953-bf15-5ed2fb777a67">false</Disponible>
    <Publi_x00e9__x0020_sur xmlns="319a9c1d-6107-471a-83e8-1a40088b29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2023-265A-4A91-BA82-968F982C12ED}"/>
</file>

<file path=customXml/itemProps2.xml><?xml version="1.0" encoding="utf-8"?>
<ds:datastoreItem xmlns:ds="http://schemas.openxmlformats.org/officeDocument/2006/customXml" ds:itemID="{67C0083D-F3A3-407B-A13D-A076CF128E2A}">
  <ds:schemaRefs>
    <ds:schemaRef ds:uri="http://schemas.microsoft.com/sharepoint/v3/contenttype/forms"/>
  </ds:schemaRefs>
</ds:datastoreItem>
</file>

<file path=customXml/itemProps3.xml><?xml version="1.0" encoding="utf-8"?>
<ds:datastoreItem xmlns:ds="http://schemas.openxmlformats.org/officeDocument/2006/customXml" ds:itemID="{474448EE-3227-497C-8E0F-FA3D1EA39F9E}">
  <ds:schemaRefs>
    <ds:schemaRef ds:uri="http://schemas.microsoft.com/office/2006/metadata/properties"/>
    <ds:schemaRef ds:uri="http://schemas.microsoft.com/office/infopath/2007/PartnerControls"/>
    <ds:schemaRef ds:uri="7c4c9101-ca6c-4953-bf15-5ed2fb777a67"/>
    <ds:schemaRef ds:uri="319a9c1d-6107-471a-83e8-1a40088b2974"/>
    <ds:schemaRef ds:uri="http://schemas.microsoft.com/sharepoint/v3"/>
  </ds:schemaRefs>
</ds:datastoreItem>
</file>

<file path=customXml/itemProps4.xml><?xml version="1.0" encoding="utf-8"?>
<ds:datastoreItem xmlns:ds="http://schemas.openxmlformats.org/officeDocument/2006/customXml" ds:itemID="{A70FD416-0785-48AA-A274-2BBEA243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Words>
  <Characters>5198</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Dubeau</dc:creator>
  <cp:keywords/>
  <dc:description/>
  <cp:lastModifiedBy>Nihal Selim</cp:lastModifiedBy>
  <cp:revision>13</cp:revision>
  <cp:lastPrinted>2017-04-12T14:44:00Z</cp:lastPrinted>
  <dcterms:created xsi:type="dcterms:W3CDTF">2017-03-22T19:22:00Z</dcterms:created>
  <dcterms:modified xsi:type="dcterms:W3CDTF">2026-02-04T21:15:00Z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1">
    <vt:lpwstr/>
  </property>
  <property fmtid="{D5CDD505-2E9C-101B-9397-08002B2CF9AE}" pid="3" name="EnLigneEN">
    <vt:bool>false</vt:bool>
  </property>
  <property fmtid="{D5CDD505-2E9C-101B-9397-08002B2CF9AE}" pid="4" name="EnLigneEnFrSur">
    <vt:lpwstr/>
  </property>
  <property fmtid="{D5CDD505-2E9C-101B-9397-08002B2CF9AE}" pid="5" name="ContentTypeId">
    <vt:lpwstr>0x010100EF9CD263CC683F48BC8AE0DBBAC34D4E</vt:lpwstr>
  </property>
  <property fmtid="{D5CDD505-2E9C-101B-9397-08002B2CF9AE}" pid="6" name="EnVeille">
    <vt:bool>false</vt:bool>
  </property>
  <property fmtid="{D5CDD505-2E9C-101B-9397-08002B2CF9AE}" pid="7" name="EnLigneFR">
    <vt:bool>true</vt:bool>
  </property>
  <property fmtid="{D5CDD505-2E9C-101B-9397-08002B2CF9AE}" pid="8" name="MiseAJour">
    <vt:filetime>2017-03-15T04:00:00Z</vt:filetime>
  </property>
  <property fmtid="{D5CDD505-2E9C-101B-9397-08002B2CF9AE}" pid="9" name="Disponible">
    <vt:bool>false</vt:bool>
  </property>
  <property fmtid="{D5CDD505-2E9C-101B-9397-08002B2CF9AE}" pid="10" name="TaxKeyword">
    <vt:lpwstr/>
  </property>
  <property fmtid="{D5CDD505-2E9C-101B-9397-08002B2CF9AE}" pid="11" name="_docset_NoMedatataSyncRequired">
    <vt:lpwstr>False</vt:lpwstr>
  </property>
  <property fmtid="{D5CDD505-2E9C-101B-9397-08002B2CF9AE}" pid="12" name="MediaServiceImageTags">
    <vt:lpwstr/>
  </property>
  <property fmtid="{D5CDD505-2E9C-101B-9397-08002B2CF9AE}" pid="13" name="PublicCible">
    <vt:lpwstr/>
  </property>
  <property fmtid="{D5CDD505-2E9C-101B-9397-08002B2CF9AE}" pid="14" name="ComplianceAssetId">
    <vt:lpwstr/>
  </property>
  <property fmtid="{D5CDD505-2E9C-101B-9397-08002B2CF9AE}" pid="15" name="TemplateUrl">
    <vt:lpwstr/>
  </property>
  <property fmtid="{D5CDD505-2E9C-101B-9397-08002B2CF9AE}" pid="16" name="SujetGuide">
    <vt:lpwstr/>
  </property>
  <property fmtid="{D5CDD505-2E9C-101B-9397-08002B2CF9AE}" pid="17" name="Sujet">
    <vt:lpwstr/>
  </property>
  <property fmtid="{D5CDD505-2E9C-101B-9397-08002B2CF9AE}" pid="18" name="_ExtendedDescription">
    <vt:lpwstr/>
  </property>
  <property fmtid="{D5CDD505-2E9C-101B-9397-08002B2CF9AE}" pid="19" name="WP">
    <vt:bool>false</vt:bool>
  </property>
  <property fmtid="{D5CDD505-2E9C-101B-9397-08002B2CF9AE}" pid="20" name="Cat_texte">
    <vt:lpwstr/>
  </property>
  <property fmtid="{D5CDD505-2E9C-101B-9397-08002B2CF9AE}" pid="21" name="Commentaire d'impression">
    <vt:lpwstr/>
  </property>
  <property fmtid="{D5CDD505-2E9C-101B-9397-08002B2CF9AE}" pid="22" name="Language">
    <vt:lpwstr/>
  </property>
  <property fmtid="{D5CDD505-2E9C-101B-9397-08002B2CF9AE}" pid="23" name="xd_Signature">
    <vt:bool>false</vt:bool>
  </property>
  <property fmtid="{D5CDD505-2E9C-101B-9397-08002B2CF9AE}" pid="24" name="GUID">
    <vt:lpwstr>2cad29f8-2289-4c58-8848-57e3348636de</vt:lpwstr>
  </property>
  <property fmtid="{D5CDD505-2E9C-101B-9397-08002B2CF9AE}" pid="25" name="EnLigneEnANGSur">
    <vt:lpwstr/>
  </property>
  <property fmtid="{D5CDD505-2E9C-101B-9397-08002B2CF9AE}" pid="26" name="Champ d'expertise12">
    <vt:lpwstr/>
  </property>
  <property fmtid="{D5CDD505-2E9C-101B-9397-08002B2CF9AE}" pid="27" name="_Enstock">
    <vt:bool>false</vt:bool>
  </property>
  <property fmtid="{D5CDD505-2E9C-101B-9397-08002B2CF9AE}" pid="28" name="Noeud">
    <vt:lpwstr/>
  </property>
  <property fmtid="{D5CDD505-2E9C-101B-9397-08002B2CF9AE}" pid="29" name="Facebook">
    <vt:bool>false</vt:bool>
  </property>
  <property fmtid="{D5CDD505-2E9C-101B-9397-08002B2CF9AE}" pid="30" name="TriggerFlowInfo">
    <vt:lpwstr/>
  </property>
  <property fmtid="{D5CDD505-2E9C-101B-9397-08002B2CF9AE}" pid="31" name="_Categorisation">
    <vt:lpwstr/>
  </property>
  <property fmtid="{D5CDD505-2E9C-101B-9397-08002B2CF9AE}" pid="32" name="Statut">
    <vt:lpwstr/>
  </property>
  <property fmtid="{D5CDD505-2E9C-101B-9397-08002B2CF9AE}" pid="33" name="YouTube">
    <vt:bool>false</vt:bool>
  </property>
  <property fmtid="{D5CDD505-2E9C-101B-9397-08002B2CF9AE}" pid="34" name="xd_ProgID">
    <vt:lpwstr/>
  </property>
  <property fmtid="{D5CDD505-2E9C-101B-9397-08002B2CF9AE}" pid="35" name="Bilingue">
    <vt:lpwstr>oui</vt:lpwstr>
  </property>
  <property fmtid="{D5CDD505-2E9C-101B-9397-08002B2CF9AE}" pid="36" name="Publié">
    <vt:bool>false</vt:bool>
  </property>
  <property fmtid="{D5CDD505-2E9C-101B-9397-08002B2CF9AE}" pid="37" name="Catégories Publications">
    <vt:lpwstr>;#Faire un choix;#</vt:lpwstr>
  </property>
  <property fmtid="{D5CDD505-2E9C-101B-9397-08002B2CF9AE}" pid="39" name="Publications">
    <vt:bool>false</vt:bool>
  </property>
</Properties>
</file>